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EC84B" w14:textId="77777777" w:rsidR="00897CAE" w:rsidRPr="00A03C5C" w:rsidRDefault="00897CAE" w:rsidP="00E320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3C5C">
        <w:rPr>
          <w:rFonts w:ascii="Arial" w:eastAsia="Times New Roman" w:hAnsi="Arial" w:cs="Arial"/>
          <w:b/>
          <w:bCs/>
          <w:color w:val="000000"/>
          <w:sz w:val="28"/>
          <w:szCs w:val="28"/>
        </w:rPr>
        <w:t>OLA Executive Board Meeting</w:t>
      </w:r>
    </w:p>
    <w:p w14:paraId="6E26BDE2" w14:textId="77777777" w:rsidR="00897CAE" w:rsidRPr="00A03C5C" w:rsidRDefault="00897CAE" w:rsidP="00E320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3C5C">
        <w:rPr>
          <w:rFonts w:ascii="Arial" w:eastAsia="Times New Roman" w:hAnsi="Arial" w:cs="Arial"/>
          <w:b/>
          <w:bCs/>
          <w:color w:val="000000"/>
          <w:sz w:val="28"/>
          <w:szCs w:val="28"/>
        </w:rPr>
        <w:t>April 29, 2020</w:t>
      </w:r>
    </w:p>
    <w:p w14:paraId="5F4F82BB" w14:textId="77777777" w:rsidR="00897CAE" w:rsidRPr="00A03C5C" w:rsidRDefault="00897CAE" w:rsidP="00E320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3C5C">
        <w:rPr>
          <w:rFonts w:ascii="Arial" w:eastAsia="Times New Roman" w:hAnsi="Arial" w:cs="Arial"/>
          <w:b/>
          <w:bCs/>
          <w:color w:val="000000"/>
          <w:sz w:val="28"/>
          <w:szCs w:val="28"/>
        </w:rPr>
        <w:t>Virtual Meeting </w:t>
      </w:r>
    </w:p>
    <w:p w14:paraId="0857350D" w14:textId="77777777" w:rsidR="00A03C5C" w:rsidRPr="00897CAE" w:rsidRDefault="00A03C5C" w:rsidP="00E320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9AE388" w14:textId="77777777" w:rsidR="00A03C5C" w:rsidRPr="00A03C5C" w:rsidRDefault="00D50529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Present via Zoom</w:t>
      </w:r>
      <w:r w:rsidR="00A03C5C" w:rsidRPr="00A03C5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517878A" w14:textId="77777777" w:rsidR="00A03C5C" w:rsidRPr="00A03C5C" w:rsidRDefault="00A03C5C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Elaine Hirsch (President), Esther Moberg (Past President), Lori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Wamsley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(Treasurer), Laura Baca (Secretary), Jennifer Patterson (State Librarian), Kirsten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Brodbeck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-Kenney (ALA Representative), Shirley Roberts (Association Manager), Laurie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Nordahl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(OASL President), Candise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Branum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(ACRL-OR), Elsa Loftis (Awards Committee), Jian Wang (IRRT),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Liisa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Sjoblom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(Conference Chair), Lacey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Legel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(Incoming Conference Chair)</w:t>
      </w:r>
      <w:r w:rsidR="00E320F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Deborah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VanDetta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(CSD), Keli Yeats (OYAN), </w:t>
      </w:r>
      <w:r w:rsidR="00897CAE" w:rsidRPr="00A03C5C">
        <w:rPr>
          <w:rFonts w:ascii="Arial" w:eastAsia="Times New Roman" w:hAnsi="Arial" w:cs="Arial"/>
          <w:color w:val="000000"/>
          <w:sz w:val="24"/>
          <w:szCs w:val="24"/>
        </w:rPr>
        <w:t>Rachel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Timmons (OYAN),</w:t>
      </w:r>
      <w:r w:rsidR="00E320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CAE" w:rsidRPr="00A03C5C">
        <w:rPr>
          <w:rFonts w:ascii="Arial" w:eastAsia="Times New Roman" w:hAnsi="Arial" w:cs="Arial"/>
          <w:color w:val="000000"/>
          <w:sz w:val="24"/>
          <w:szCs w:val="24"/>
        </w:rPr>
        <w:t>Jane Corry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(member),</w:t>
      </w:r>
      <w:r w:rsidR="00E320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4B79" w:rsidRPr="00A03C5C">
        <w:rPr>
          <w:rFonts w:ascii="Arial" w:eastAsia="Times New Roman" w:hAnsi="Arial" w:cs="Arial"/>
          <w:color w:val="000000"/>
          <w:sz w:val="24"/>
          <w:szCs w:val="24"/>
        </w:rPr>
        <w:t>Marci Ramiro-Jenkins</w:t>
      </w:r>
      <w:r w:rsidR="00E320FC">
        <w:rPr>
          <w:rFonts w:ascii="Arial" w:eastAsia="Times New Roman" w:hAnsi="Arial" w:cs="Arial"/>
          <w:color w:val="000000"/>
          <w:sz w:val="24"/>
          <w:szCs w:val="24"/>
        </w:rPr>
        <w:t xml:space="preserve"> (REFORMA, EDI Task Force), </w:t>
      </w:r>
      <w:r w:rsidR="00EE1441" w:rsidRPr="00A03C5C">
        <w:rPr>
          <w:rFonts w:ascii="Arial" w:eastAsia="Times New Roman" w:hAnsi="Arial" w:cs="Arial"/>
          <w:color w:val="000000"/>
          <w:sz w:val="24"/>
          <w:szCs w:val="24"/>
        </w:rPr>
        <w:t>Mart</w:t>
      </w:r>
      <w:r w:rsidR="001F2DA6">
        <w:rPr>
          <w:rFonts w:ascii="Arial" w:eastAsia="Times New Roman" w:hAnsi="Arial" w:cs="Arial"/>
          <w:color w:val="000000"/>
          <w:sz w:val="24"/>
          <w:szCs w:val="24"/>
        </w:rPr>
        <w:t>í</w:t>
      </w:r>
      <w:r w:rsidR="00EE1441"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n </w:t>
      </w:r>
      <w:proofErr w:type="spellStart"/>
      <w:r w:rsidR="00EE1441" w:rsidRPr="00A03C5C">
        <w:rPr>
          <w:rFonts w:ascii="Arial" w:eastAsia="Times New Roman" w:hAnsi="Arial" w:cs="Arial"/>
          <w:color w:val="000000"/>
          <w:sz w:val="24"/>
          <w:szCs w:val="24"/>
        </w:rPr>
        <w:t>Blasco</w:t>
      </w:r>
      <w:proofErr w:type="spellEnd"/>
      <w:r w:rsidR="00E320FC">
        <w:rPr>
          <w:rFonts w:ascii="Arial" w:eastAsia="Times New Roman" w:hAnsi="Arial" w:cs="Arial"/>
          <w:color w:val="000000"/>
          <w:sz w:val="24"/>
          <w:szCs w:val="24"/>
        </w:rPr>
        <w:t xml:space="preserve"> (REFORMA, EDI Task Force), 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>Charles Wood</w:t>
      </w:r>
      <w:r w:rsidR="00E320FC">
        <w:rPr>
          <w:rFonts w:ascii="Arial" w:eastAsia="Times New Roman" w:hAnsi="Arial" w:cs="Arial"/>
          <w:color w:val="000000"/>
          <w:sz w:val="24"/>
          <w:szCs w:val="24"/>
        </w:rPr>
        <w:t xml:space="preserve"> (Communications/OLAQ)</w:t>
      </w:r>
    </w:p>
    <w:p w14:paraId="42B77646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13413DAA" w14:textId="77777777" w:rsidR="00897CAE" w:rsidRPr="00E320FC" w:rsidRDefault="00897CAE" w:rsidP="00E320FC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320F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Approval of </w:t>
      </w:r>
      <w:r w:rsidR="00A03C5C" w:rsidRPr="00E320FC">
        <w:rPr>
          <w:rFonts w:ascii="Arial" w:eastAsia="Times New Roman" w:hAnsi="Arial" w:cs="Arial"/>
          <w:b/>
          <w:color w:val="000000"/>
          <w:sz w:val="24"/>
          <w:szCs w:val="24"/>
        </w:rPr>
        <w:t>February 7</w:t>
      </w:r>
      <w:r w:rsidR="00A03C5C" w:rsidRPr="00E320FC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th</w:t>
      </w:r>
      <w:r w:rsidRPr="00E320F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meeting minutes</w:t>
      </w:r>
    </w:p>
    <w:p w14:paraId="48E75B41" w14:textId="77777777" w:rsidR="004C713E" w:rsidRPr="00E320FC" w:rsidRDefault="004C713E" w:rsidP="00E320FC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E320FC">
        <w:rPr>
          <w:rFonts w:ascii="Arial" w:eastAsia="Times New Roman" w:hAnsi="Arial" w:cs="Arial"/>
          <w:b/>
          <w:color w:val="000000"/>
          <w:sz w:val="24"/>
          <w:szCs w:val="24"/>
        </w:rPr>
        <w:t>Esther</w:t>
      </w:r>
      <w:r w:rsidR="00A03C5C" w:rsidRPr="00E320F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Mobe</w:t>
      </w:r>
      <w:r w:rsidR="00D50529">
        <w:rPr>
          <w:rFonts w:ascii="Arial" w:eastAsia="Times New Roman" w:hAnsi="Arial" w:cs="Arial"/>
          <w:b/>
          <w:color w:val="000000"/>
          <w:sz w:val="24"/>
          <w:szCs w:val="24"/>
        </w:rPr>
        <w:t>r</w:t>
      </w:r>
      <w:r w:rsidR="00A03C5C" w:rsidRPr="00E320FC">
        <w:rPr>
          <w:rFonts w:ascii="Arial" w:eastAsia="Times New Roman" w:hAnsi="Arial" w:cs="Arial"/>
          <w:b/>
          <w:color w:val="000000"/>
          <w:sz w:val="24"/>
          <w:szCs w:val="24"/>
        </w:rPr>
        <w:t>g moved to approve the minutes;</w:t>
      </w:r>
      <w:r w:rsidRPr="00E320F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Kirsten </w:t>
      </w:r>
      <w:proofErr w:type="spellStart"/>
      <w:r w:rsidR="00A03C5C" w:rsidRPr="00E320FC">
        <w:rPr>
          <w:rFonts w:ascii="Arial" w:eastAsia="Times New Roman" w:hAnsi="Arial" w:cs="Arial"/>
          <w:b/>
          <w:color w:val="000000"/>
          <w:sz w:val="24"/>
          <w:szCs w:val="24"/>
        </w:rPr>
        <w:t>Brodbeck</w:t>
      </w:r>
      <w:proofErr w:type="spellEnd"/>
      <w:r w:rsidR="00A03C5C" w:rsidRPr="00E320FC">
        <w:rPr>
          <w:rFonts w:ascii="Arial" w:eastAsia="Times New Roman" w:hAnsi="Arial" w:cs="Arial"/>
          <w:b/>
          <w:color w:val="000000"/>
          <w:sz w:val="24"/>
          <w:szCs w:val="24"/>
        </w:rPr>
        <w:t>-Kenney seconded. Motion carried.</w:t>
      </w:r>
    </w:p>
    <w:p w14:paraId="6EA4A4CD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D5344A8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0FC">
        <w:rPr>
          <w:rFonts w:ascii="Arial" w:eastAsia="Times New Roman" w:hAnsi="Arial" w:cs="Arial"/>
          <w:b/>
          <w:color w:val="000000"/>
          <w:sz w:val="24"/>
          <w:szCs w:val="24"/>
        </w:rPr>
        <w:t>OLA Elections</w:t>
      </w:r>
      <w:r w:rsidR="00E320FC">
        <w:rPr>
          <w:rFonts w:ascii="Arial" w:eastAsia="Times New Roman" w:hAnsi="Arial" w:cs="Arial"/>
          <w:color w:val="000000"/>
          <w:sz w:val="24"/>
          <w:szCs w:val="24"/>
        </w:rPr>
        <w:t xml:space="preserve"> (Esther Moberg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>) </w:t>
      </w:r>
    </w:p>
    <w:p w14:paraId="3E7DC85C" w14:textId="77777777" w:rsidR="004C713E" w:rsidRPr="00E320FC" w:rsidRDefault="00E320FC" w:rsidP="00E320F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0FC">
        <w:rPr>
          <w:rFonts w:ascii="Arial" w:eastAsia="Times New Roman" w:hAnsi="Arial" w:cs="Arial"/>
          <w:color w:val="000000"/>
          <w:sz w:val="24"/>
          <w:szCs w:val="24"/>
        </w:rPr>
        <w:t>Candidates for secretary: Kim Olso</w:t>
      </w:r>
      <w:r w:rsidR="004C713E" w:rsidRPr="00E320FC">
        <w:rPr>
          <w:rFonts w:ascii="Arial" w:eastAsia="Times New Roman" w:hAnsi="Arial" w:cs="Arial"/>
          <w:color w:val="000000"/>
          <w:sz w:val="24"/>
          <w:szCs w:val="24"/>
        </w:rPr>
        <w:t>n-Cha</w:t>
      </w:r>
      <w:r w:rsidRPr="00E320FC">
        <w:rPr>
          <w:rFonts w:ascii="Arial" w:eastAsia="Times New Roman" w:hAnsi="Arial" w:cs="Arial"/>
          <w:color w:val="000000"/>
          <w:sz w:val="24"/>
          <w:szCs w:val="24"/>
        </w:rPr>
        <w:t>rles and possibly Steve Silver</w:t>
      </w:r>
    </w:p>
    <w:p w14:paraId="7A7C3767" w14:textId="77777777" w:rsidR="004C713E" w:rsidRPr="00E320FC" w:rsidRDefault="00E320FC" w:rsidP="00E320F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Candidate for Vice President: </w:t>
      </w:r>
      <w:r w:rsidR="004C713E"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Stephanie </w:t>
      </w:r>
      <w:proofErr w:type="spellStart"/>
      <w:r w:rsidR="004C713E" w:rsidRPr="00E320FC">
        <w:rPr>
          <w:rFonts w:ascii="Arial" w:eastAsia="Times New Roman" w:hAnsi="Arial" w:cs="Arial"/>
          <w:color w:val="000000"/>
          <w:sz w:val="24"/>
          <w:szCs w:val="24"/>
        </w:rPr>
        <w:t>Deb</w:t>
      </w:r>
      <w:r w:rsidRPr="00E320FC">
        <w:rPr>
          <w:rFonts w:ascii="Arial" w:eastAsia="Times New Roman" w:hAnsi="Arial" w:cs="Arial"/>
          <w:color w:val="000000"/>
          <w:sz w:val="24"/>
          <w:szCs w:val="24"/>
        </w:rPr>
        <w:t>ner</w:t>
      </w:r>
      <w:proofErr w:type="spellEnd"/>
      <w:r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 (we may need another candidate for</w:t>
      </w:r>
      <w:r w:rsidR="00D50529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 ballot)</w:t>
      </w:r>
    </w:p>
    <w:p w14:paraId="0A665D49" w14:textId="77777777" w:rsidR="00814B79" w:rsidRPr="00E320FC" w:rsidRDefault="00E320FC" w:rsidP="00E320F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320FC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814B79"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hether REFORMA can become </w:t>
      </w:r>
      <w:r w:rsidR="00D5052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814B79"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division – Buzzy </w:t>
      </w:r>
      <w:r w:rsidRPr="00E320FC">
        <w:rPr>
          <w:rFonts w:ascii="Arial" w:eastAsia="Times New Roman" w:hAnsi="Arial" w:cs="Arial"/>
          <w:color w:val="000000"/>
          <w:sz w:val="24"/>
          <w:szCs w:val="24"/>
        </w:rPr>
        <w:t>Nielsen believes this should be</w:t>
      </w:r>
      <w:r w:rsidR="00814B79"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 at </w:t>
      </w:r>
      <w:r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814B79"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business meeting before </w:t>
      </w:r>
      <w:r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814B79"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majority of </w:t>
      </w:r>
      <w:r w:rsidRPr="00E320FC">
        <w:rPr>
          <w:rFonts w:ascii="Arial" w:eastAsia="Times New Roman" w:hAnsi="Arial" w:cs="Arial"/>
          <w:color w:val="000000"/>
          <w:sz w:val="24"/>
          <w:szCs w:val="24"/>
        </w:rPr>
        <w:t xml:space="preserve">our </w:t>
      </w:r>
      <w:r w:rsidR="00814B79" w:rsidRPr="00E320FC">
        <w:rPr>
          <w:rFonts w:ascii="Arial" w:eastAsia="Times New Roman" w:hAnsi="Arial" w:cs="Arial"/>
          <w:color w:val="000000"/>
          <w:sz w:val="24"/>
          <w:szCs w:val="24"/>
        </w:rPr>
        <w:t>membership</w:t>
      </w:r>
    </w:p>
    <w:p w14:paraId="14157E88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17A3E60D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0FC">
        <w:rPr>
          <w:rFonts w:ascii="Arial" w:eastAsia="Times New Roman" w:hAnsi="Arial" w:cs="Arial"/>
          <w:b/>
          <w:color w:val="000000"/>
          <w:sz w:val="24"/>
          <w:szCs w:val="24"/>
        </w:rPr>
        <w:t>OLA Awards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(Elsa Loftis) </w:t>
      </w:r>
    </w:p>
    <w:p w14:paraId="05BD2E82" w14:textId="77777777" w:rsidR="00814B79" w:rsidRDefault="008D119A" w:rsidP="00A15367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Lack of nominees</w:t>
      </w:r>
      <w:r w:rsidR="00814B79" w:rsidRPr="00A153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5367">
        <w:rPr>
          <w:rFonts w:ascii="Arial" w:eastAsia="Times New Roman" w:hAnsi="Arial" w:cs="Arial"/>
          <w:color w:val="000000"/>
          <w:sz w:val="24"/>
          <w:szCs w:val="24"/>
        </w:rPr>
        <w:t xml:space="preserve">was a </w:t>
      </w:r>
      <w:r w:rsidR="00814B79" w:rsidRPr="00A15367">
        <w:rPr>
          <w:rFonts w:ascii="Arial" w:eastAsia="Times New Roman" w:hAnsi="Arial" w:cs="Arial"/>
          <w:color w:val="000000"/>
          <w:sz w:val="24"/>
          <w:szCs w:val="24"/>
        </w:rPr>
        <w:t>problem –</w:t>
      </w:r>
      <w:r w:rsidR="00A15367">
        <w:rPr>
          <w:rFonts w:ascii="Arial" w:eastAsia="Times New Roman" w:hAnsi="Arial" w:cs="Arial"/>
          <w:color w:val="000000"/>
          <w:sz w:val="24"/>
          <w:szCs w:val="24"/>
        </w:rPr>
        <w:t xml:space="preserve"> this</w:t>
      </w:r>
      <w:r w:rsidR="00814B79" w:rsidRPr="00A15367">
        <w:rPr>
          <w:rFonts w:ascii="Arial" w:eastAsia="Times New Roman" w:hAnsi="Arial" w:cs="Arial"/>
          <w:color w:val="000000"/>
          <w:sz w:val="24"/>
          <w:szCs w:val="24"/>
        </w:rPr>
        <w:t xml:space="preserve"> fell off people’s radar</w:t>
      </w:r>
      <w:r w:rsidR="00A15367">
        <w:rPr>
          <w:rFonts w:ascii="Arial" w:eastAsia="Times New Roman" w:hAnsi="Arial" w:cs="Arial"/>
          <w:color w:val="000000"/>
          <w:sz w:val="24"/>
          <w:szCs w:val="24"/>
        </w:rPr>
        <w:t xml:space="preserve"> because of COVID-19</w:t>
      </w:r>
    </w:p>
    <w:p w14:paraId="45ADE407" w14:textId="77777777" w:rsidR="00814B79" w:rsidRDefault="00814B79" w:rsidP="00E320FC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5367">
        <w:rPr>
          <w:rFonts w:ascii="Arial" w:eastAsia="Times New Roman" w:hAnsi="Arial" w:cs="Arial"/>
          <w:color w:val="000000"/>
          <w:sz w:val="24"/>
          <w:szCs w:val="24"/>
        </w:rPr>
        <w:t>Not giving as many awards as would</w:t>
      </w:r>
      <w:r w:rsidR="00A15367">
        <w:rPr>
          <w:rFonts w:ascii="Arial" w:eastAsia="Times New Roman" w:hAnsi="Arial" w:cs="Arial"/>
          <w:color w:val="000000"/>
          <w:sz w:val="24"/>
          <w:szCs w:val="24"/>
        </w:rPr>
        <w:t xml:space="preserve"> have</w:t>
      </w:r>
      <w:r w:rsidRPr="00A15367">
        <w:rPr>
          <w:rFonts w:ascii="Arial" w:eastAsia="Times New Roman" w:hAnsi="Arial" w:cs="Arial"/>
          <w:color w:val="000000"/>
          <w:sz w:val="24"/>
          <w:szCs w:val="24"/>
        </w:rPr>
        <w:t xml:space="preserve"> like</w:t>
      </w:r>
      <w:r w:rsidR="00A15367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A15367">
        <w:rPr>
          <w:rFonts w:ascii="Arial" w:eastAsia="Times New Roman" w:hAnsi="Arial" w:cs="Arial"/>
          <w:color w:val="000000"/>
          <w:sz w:val="24"/>
          <w:szCs w:val="24"/>
        </w:rPr>
        <w:t xml:space="preserve"> to</w:t>
      </w:r>
    </w:p>
    <w:p w14:paraId="3B11C03A" w14:textId="77777777" w:rsidR="00814B79" w:rsidRPr="00A15367" w:rsidRDefault="00A15367" w:rsidP="00E320FC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Sara Charlton will be the </w:t>
      </w:r>
      <w:r w:rsidR="00814B79" w:rsidRPr="00A15367">
        <w:rPr>
          <w:rFonts w:ascii="Arial" w:eastAsia="Times New Roman" w:hAnsi="Arial" w:cs="Arial"/>
          <w:color w:val="000000"/>
          <w:sz w:val="24"/>
          <w:szCs w:val="24"/>
        </w:rPr>
        <w:t>winner of t</w:t>
      </w:r>
      <w:r>
        <w:rPr>
          <w:rFonts w:ascii="Arial" w:eastAsia="Times New Roman" w:hAnsi="Arial" w:cs="Arial"/>
          <w:color w:val="000000"/>
          <w:sz w:val="24"/>
          <w:szCs w:val="24"/>
        </w:rPr>
        <w:t>he distinguished service award</w:t>
      </w:r>
    </w:p>
    <w:p w14:paraId="33084930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FEC814A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5367">
        <w:rPr>
          <w:rFonts w:ascii="Arial" w:eastAsia="Times New Roman" w:hAnsi="Arial" w:cs="Arial"/>
          <w:b/>
          <w:color w:val="000000"/>
          <w:sz w:val="24"/>
          <w:szCs w:val="24"/>
        </w:rPr>
        <w:t>OLA 2020 survey report on preliminary data</w:t>
      </w:r>
      <w:r w:rsidR="00A15367">
        <w:rPr>
          <w:rFonts w:ascii="Arial" w:eastAsia="Times New Roman" w:hAnsi="Arial" w:cs="Arial"/>
          <w:color w:val="000000"/>
          <w:sz w:val="24"/>
          <w:szCs w:val="24"/>
        </w:rPr>
        <w:t xml:space="preserve"> (Elaine Hirsch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0F28DF55" w14:textId="77777777" w:rsidR="00FF25D0" w:rsidRPr="00A15367" w:rsidRDefault="00FF25D0" w:rsidP="00A15367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5367">
        <w:rPr>
          <w:rFonts w:ascii="Arial" w:eastAsia="Times New Roman" w:hAnsi="Arial" w:cs="Arial"/>
          <w:color w:val="000000"/>
          <w:sz w:val="24"/>
          <w:szCs w:val="24"/>
        </w:rPr>
        <w:t xml:space="preserve">194 responses, </w:t>
      </w:r>
      <w:r w:rsidR="00A15367" w:rsidRPr="00A15367">
        <w:rPr>
          <w:rFonts w:ascii="Arial" w:eastAsia="Times New Roman" w:hAnsi="Arial" w:cs="Arial"/>
          <w:color w:val="000000"/>
          <w:sz w:val="24"/>
          <w:szCs w:val="24"/>
        </w:rPr>
        <w:t xml:space="preserve">of which </w:t>
      </w:r>
      <w:r w:rsidR="008D119A">
        <w:rPr>
          <w:rFonts w:ascii="Arial" w:eastAsia="Times New Roman" w:hAnsi="Arial" w:cs="Arial"/>
          <w:color w:val="000000"/>
          <w:sz w:val="24"/>
          <w:szCs w:val="24"/>
        </w:rPr>
        <w:t>85</w:t>
      </w:r>
      <w:r w:rsidRPr="00A15367">
        <w:rPr>
          <w:rFonts w:ascii="Arial" w:eastAsia="Times New Roman" w:hAnsi="Arial" w:cs="Arial"/>
          <w:color w:val="000000"/>
          <w:sz w:val="24"/>
          <w:szCs w:val="24"/>
        </w:rPr>
        <w:t>% were members</w:t>
      </w:r>
    </w:p>
    <w:p w14:paraId="2E0C857D" w14:textId="77777777" w:rsidR="00FF25D0" w:rsidRPr="00A15367" w:rsidRDefault="00D50529" w:rsidP="00A15367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Most</w:t>
      </w:r>
      <w:r w:rsidR="00A15367">
        <w:rPr>
          <w:rFonts w:ascii="Arial" w:eastAsia="Times New Roman" w:hAnsi="Arial" w:cs="Arial"/>
          <w:color w:val="000000"/>
          <w:sz w:val="24"/>
          <w:szCs w:val="24"/>
        </w:rPr>
        <w:t xml:space="preserve"> expressed a</w:t>
      </w:r>
      <w:r w:rsidR="00FF25D0" w:rsidRPr="00A15367">
        <w:rPr>
          <w:rFonts w:ascii="Arial" w:eastAsia="Times New Roman" w:hAnsi="Arial" w:cs="Arial"/>
          <w:color w:val="000000"/>
          <w:sz w:val="24"/>
          <w:szCs w:val="24"/>
        </w:rPr>
        <w:t>ppreciation of the network of colleagues</w:t>
      </w:r>
    </w:p>
    <w:p w14:paraId="3169DC6F" w14:textId="77777777" w:rsidR="00FF25D0" w:rsidRPr="00A15367" w:rsidRDefault="00A15367" w:rsidP="00A15367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5367">
        <w:rPr>
          <w:rFonts w:ascii="Arial" w:eastAsia="Times New Roman" w:hAnsi="Arial" w:cs="Arial"/>
          <w:color w:val="000000"/>
          <w:sz w:val="24"/>
          <w:szCs w:val="24"/>
        </w:rPr>
        <w:t>Priorities</w:t>
      </w:r>
      <w:r>
        <w:rPr>
          <w:rFonts w:ascii="Arial" w:eastAsia="Times New Roman" w:hAnsi="Arial" w:cs="Arial"/>
          <w:color w:val="000000"/>
          <w:sz w:val="24"/>
          <w:szCs w:val="24"/>
        </w:rPr>
        <w:t>: emphasis on professional development opportunities and EDI</w:t>
      </w:r>
    </w:p>
    <w:p w14:paraId="453A67DD" w14:textId="77777777" w:rsidR="00FF25D0" w:rsidRDefault="00A15367" w:rsidP="00E320FC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Lack</w:t>
      </w:r>
      <w:r w:rsidR="00FF25D0" w:rsidRPr="00A15367">
        <w:rPr>
          <w:rFonts w:ascii="Arial" w:eastAsia="Times New Roman" w:hAnsi="Arial" w:cs="Arial"/>
          <w:color w:val="000000"/>
          <w:sz w:val="24"/>
          <w:szCs w:val="24"/>
        </w:rPr>
        <w:t xml:space="preserve"> of awareness about mentorship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program</w:t>
      </w:r>
      <w:r w:rsidR="00FF25D0" w:rsidRPr="00A15367">
        <w:rPr>
          <w:rFonts w:ascii="Arial" w:eastAsia="Times New Roman" w:hAnsi="Arial" w:cs="Arial"/>
          <w:color w:val="000000"/>
          <w:sz w:val="24"/>
          <w:szCs w:val="24"/>
        </w:rPr>
        <w:t xml:space="preserve"> &amp; LIOLA</w:t>
      </w:r>
    </w:p>
    <w:p w14:paraId="6CAF6572" w14:textId="77777777" w:rsidR="00FF25D0" w:rsidRDefault="008D119A" w:rsidP="00E320FC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F25D0" w:rsidRPr="00A15367">
        <w:rPr>
          <w:rFonts w:ascii="Arial" w:eastAsia="Times New Roman" w:hAnsi="Arial" w:cs="Arial"/>
          <w:color w:val="000000"/>
          <w:sz w:val="24"/>
          <w:szCs w:val="24"/>
        </w:rPr>
        <w:t xml:space="preserve"> gift cards awarded</w:t>
      </w:r>
      <w:r w:rsidR="00A15367">
        <w:rPr>
          <w:rFonts w:ascii="Arial" w:eastAsia="Times New Roman" w:hAnsi="Arial" w:cs="Arial"/>
          <w:color w:val="000000"/>
          <w:sz w:val="24"/>
          <w:szCs w:val="24"/>
        </w:rPr>
        <w:t xml:space="preserve"> to participants</w:t>
      </w:r>
    </w:p>
    <w:p w14:paraId="1FD3B04A" w14:textId="77777777" w:rsidR="008D119A" w:rsidRPr="00A15367" w:rsidRDefault="008D119A" w:rsidP="00E320FC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Survey results will be used in strategic planning</w:t>
      </w:r>
    </w:p>
    <w:p w14:paraId="171ED3B0" w14:textId="77777777" w:rsidR="00FF25D0" w:rsidRPr="00A03C5C" w:rsidRDefault="00FF25D0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ABC162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1C269A28" w14:textId="77777777" w:rsidR="00897CAE" w:rsidRPr="00A15367" w:rsidRDefault="00897CAE" w:rsidP="00E320FC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A15367">
        <w:rPr>
          <w:rFonts w:ascii="Arial" w:eastAsia="Times New Roman" w:hAnsi="Arial" w:cs="Arial"/>
          <w:b/>
          <w:color w:val="000000"/>
          <w:sz w:val="24"/>
          <w:szCs w:val="24"/>
        </w:rPr>
        <w:t>Discussion of OLA statement and/or guidance on:</w:t>
      </w:r>
    </w:p>
    <w:p w14:paraId="0FF4A3EF" w14:textId="77777777" w:rsidR="00897CAE" w:rsidRDefault="00897CAE" w:rsidP="00E320FC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03C5C">
        <w:rPr>
          <w:rFonts w:ascii="Arial" w:eastAsia="Times New Roman" w:hAnsi="Arial" w:cs="Arial"/>
          <w:color w:val="000000"/>
          <w:sz w:val="24"/>
          <w:szCs w:val="24"/>
        </w:rPr>
        <w:t>closur</w:t>
      </w:r>
      <w:r w:rsidR="00D50529">
        <w:rPr>
          <w:rFonts w:ascii="Arial" w:eastAsia="Times New Roman" w:hAnsi="Arial" w:cs="Arial"/>
          <w:color w:val="000000"/>
          <w:sz w:val="24"/>
          <w:szCs w:val="24"/>
        </w:rPr>
        <w:t>es/reopening plans (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>Elaine Hirsch)</w:t>
      </w:r>
    </w:p>
    <w:p w14:paraId="3741D287" w14:textId="77777777" w:rsidR="00FF25D0" w:rsidRDefault="0062412F" w:rsidP="0062412F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ALA’s 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>new state-level task force</w:t>
      </w:r>
      <w:r w:rsidR="008D119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D119A">
        <w:rPr>
          <w:rFonts w:ascii="Arial" w:eastAsia="Times New Roman" w:hAnsi="Arial" w:cs="Arial"/>
          <w:color w:val="000000"/>
          <w:sz w:val="24"/>
          <w:szCs w:val="24"/>
        </w:rPr>
        <w:t>group</w:t>
      </w:r>
      <w:r w:rsidR="00FF25D0"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D119A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25D0"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looking at reopening </w:t>
      </w:r>
      <w:r w:rsidR="008D119A">
        <w:rPr>
          <w:rFonts w:ascii="Arial" w:eastAsia="Times New Roman" w:hAnsi="Arial" w:cs="Arial"/>
          <w:color w:val="000000"/>
          <w:sz w:val="24"/>
          <w:szCs w:val="24"/>
        </w:rPr>
        <w:t xml:space="preserve">frameworks </w:t>
      </w:r>
      <w:r w:rsidR="00FF25D0" w:rsidRPr="0062412F">
        <w:rPr>
          <w:rFonts w:ascii="Arial" w:eastAsia="Times New Roman" w:hAnsi="Arial" w:cs="Arial"/>
          <w:color w:val="000000"/>
          <w:sz w:val="24"/>
          <w:szCs w:val="24"/>
        </w:rPr>
        <w:t>in various states</w:t>
      </w:r>
    </w:p>
    <w:p w14:paraId="7336628D" w14:textId="77777777" w:rsidR="00FF25D0" w:rsidRDefault="0062412F" w:rsidP="00E320FC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 we have a role in guiding libraries about reopening?</w:t>
      </w:r>
    </w:p>
    <w:p w14:paraId="086FAF71" w14:textId="77777777" w:rsidR="00FF25D0" w:rsidRDefault="00D50529" w:rsidP="00E320FC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Jennifer</w:t>
      </w:r>
      <w:r w:rsidR="00FF25D0"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has met with CA &amp; WA state librarians (other </w:t>
      </w:r>
      <w:r>
        <w:rPr>
          <w:rFonts w:ascii="Arial" w:eastAsia="Times New Roman" w:hAnsi="Arial" w:cs="Arial"/>
          <w:color w:val="000000"/>
          <w:sz w:val="24"/>
          <w:szCs w:val="24"/>
        </w:rPr>
        <w:t>states joining). S</w:t>
      </w:r>
      <w:r w:rsidR="00FF25D0"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tate libraries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="00FF25D0" w:rsidRPr="0062412F">
        <w:rPr>
          <w:rFonts w:ascii="Arial" w:eastAsia="Times New Roman" w:hAnsi="Arial" w:cs="Arial"/>
          <w:color w:val="000000"/>
          <w:sz w:val="24"/>
          <w:szCs w:val="24"/>
        </w:rPr>
        <w:t>connecting to share info</w:t>
      </w:r>
      <w:r>
        <w:rPr>
          <w:rFonts w:ascii="Arial" w:eastAsia="Times New Roman" w:hAnsi="Arial" w:cs="Arial"/>
          <w:color w:val="000000"/>
          <w:sz w:val="24"/>
          <w:szCs w:val="24"/>
        </w:rPr>
        <w:t>rmation and plans. She is a</w:t>
      </w:r>
      <w:r w:rsidR="00A04DF9" w:rsidRPr="00D50529">
        <w:rPr>
          <w:rFonts w:ascii="Arial" w:eastAsia="Times New Roman" w:hAnsi="Arial" w:cs="Arial"/>
          <w:color w:val="000000"/>
          <w:sz w:val="24"/>
          <w:szCs w:val="24"/>
        </w:rPr>
        <w:t>sking Arlene &amp; Tamara to provide framework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for Oregon libraries; OLA</w:t>
      </w:r>
      <w:r w:rsidR="00A04DF9" w:rsidRPr="00D50529">
        <w:rPr>
          <w:rFonts w:ascii="Arial" w:eastAsia="Times New Roman" w:hAnsi="Arial" w:cs="Arial"/>
          <w:color w:val="000000"/>
          <w:sz w:val="24"/>
          <w:szCs w:val="24"/>
        </w:rPr>
        <w:t xml:space="preserve"> could be involved</w:t>
      </w:r>
    </w:p>
    <w:p w14:paraId="3FAA2B09" w14:textId="77777777" w:rsidR="00D50529" w:rsidRDefault="00D50529" w:rsidP="00D50529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A04DF9" w:rsidRPr="00D50529">
        <w:rPr>
          <w:rFonts w:ascii="Arial" w:eastAsia="Times New Roman" w:hAnsi="Arial" w:cs="Arial"/>
          <w:color w:val="000000"/>
          <w:sz w:val="24"/>
          <w:szCs w:val="24"/>
        </w:rPr>
        <w:t>Governor</w:t>
      </w:r>
      <w:r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="00A04DF9" w:rsidRPr="00D50529">
        <w:rPr>
          <w:rFonts w:ascii="Arial" w:eastAsia="Times New Roman" w:hAnsi="Arial" w:cs="Arial"/>
          <w:color w:val="000000"/>
          <w:sz w:val="24"/>
          <w:szCs w:val="24"/>
        </w:rPr>
        <w:t xml:space="preserve"> new </w:t>
      </w:r>
      <w:r>
        <w:rPr>
          <w:rFonts w:ascii="Arial" w:eastAsia="Times New Roman" w:hAnsi="Arial" w:cs="Arial"/>
          <w:color w:val="000000"/>
          <w:sz w:val="24"/>
          <w:szCs w:val="24"/>
        </w:rPr>
        <w:t>framework is expected Monday, May 4</w:t>
      </w:r>
      <w:r w:rsidRPr="00D50529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E41DFD1" w14:textId="77777777" w:rsidR="00897CAE" w:rsidRPr="00D50529" w:rsidRDefault="00D50529" w:rsidP="00E320FC">
      <w:pPr>
        <w:numPr>
          <w:ilvl w:val="1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We concluded that OLA can </w:t>
      </w:r>
      <w:r w:rsidR="008D119A">
        <w:rPr>
          <w:rFonts w:ascii="Arial" w:eastAsia="Times New Roman" w:hAnsi="Arial" w:cs="Arial"/>
          <w:color w:val="000000"/>
          <w:sz w:val="24"/>
          <w:szCs w:val="24"/>
        </w:rPr>
        <w:t xml:space="preserve">provide advocacy, </w:t>
      </w:r>
      <w:r>
        <w:rPr>
          <w:rFonts w:ascii="Arial" w:eastAsia="Times New Roman" w:hAnsi="Arial" w:cs="Arial"/>
          <w:color w:val="000000"/>
          <w:sz w:val="24"/>
          <w:szCs w:val="24"/>
        </w:rPr>
        <w:t>make a statement about the value of libraries and collaborate with the State Library</w:t>
      </w:r>
      <w:r w:rsidR="00897CAE" w:rsidRPr="00D5052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034562D" w14:textId="77777777" w:rsidR="00897CAE" w:rsidRDefault="00897CAE" w:rsidP="00E320FC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03C5C">
        <w:rPr>
          <w:rFonts w:ascii="Arial" w:eastAsia="Times New Roman" w:hAnsi="Arial" w:cs="Arial"/>
          <w:color w:val="000000"/>
          <w:sz w:val="24"/>
          <w:szCs w:val="24"/>
        </w:rPr>
        <w:t>"Public Health Principles for a Phased Reopening During COVID-19</w:t>
      </w:r>
      <w:r w:rsidR="00D50529">
        <w:rPr>
          <w:rFonts w:ascii="Arial" w:eastAsia="Times New Roman" w:hAnsi="Arial" w:cs="Arial"/>
          <w:color w:val="000000"/>
          <w:sz w:val="24"/>
          <w:szCs w:val="24"/>
        </w:rPr>
        <w:t>: Guidance for Governors" (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Kirsten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Brodbeck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>-Kenney)</w:t>
      </w:r>
    </w:p>
    <w:p w14:paraId="32DAE2ED" w14:textId="77777777" w:rsidR="0047269B" w:rsidRPr="00D50529" w:rsidRDefault="00D50529" w:rsidP="00D50529">
      <w:pPr>
        <w:numPr>
          <w:ilvl w:val="1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Libraries were initially classified to be in a safer level</w:t>
      </w:r>
      <w:r w:rsidR="0047269B" w:rsidRPr="00D50529">
        <w:rPr>
          <w:rFonts w:ascii="Arial" w:eastAsia="Times New Roman" w:hAnsi="Arial" w:cs="Arial"/>
          <w:color w:val="000000"/>
          <w:sz w:val="24"/>
          <w:szCs w:val="24"/>
        </w:rPr>
        <w:t xml:space="preserve"> than </w:t>
      </w:r>
      <w:r>
        <w:rPr>
          <w:rFonts w:ascii="Arial" w:eastAsia="Times New Roman" w:hAnsi="Arial" w:cs="Arial"/>
          <w:color w:val="000000"/>
          <w:sz w:val="24"/>
          <w:szCs w:val="24"/>
        </w:rPr>
        <w:t>they should have been, but this has been</w:t>
      </w:r>
      <w:r w:rsidR="0047269B" w:rsidRPr="00D50529">
        <w:rPr>
          <w:rFonts w:ascii="Arial" w:eastAsia="Times New Roman" w:hAnsi="Arial" w:cs="Arial"/>
          <w:color w:val="000000"/>
          <w:sz w:val="24"/>
          <w:szCs w:val="24"/>
        </w:rPr>
        <w:t xml:space="preserve"> revised to say </w:t>
      </w:r>
      <w:r>
        <w:rPr>
          <w:rFonts w:ascii="Arial" w:eastAsia="Times New Roman" w:hAnsi="Arial" w:cs="Arial"/>
          <w:color w:val="000000"/>
          <w:sz w:val="24"/>
          <w:szCs w:val="24"/>
        </w:rPr>
        <w:t>that libraries have the same level</w:t>
      </w:r>
      <w:r w:rsidR="0047269B" w:rsidRPr="00D50529">
        <w:rPr>
          <w:rFonts w:ascii="Arial" w:eastAsia="Times New Roman" w:hAnsi="Arial" w:cs="Arial"/>
          <w:color w:val="000000"/>
          <w:sz w:val="24"/>
          <w:szCs w:val="24"/>
        </w:rPr>
        <w:t xml:space="preserve"> of risk as a community center</w:t>
      </w:r>
    </w:p>
    <w:p w14:paraId="12406B21" w14:textId="77777777" w:rsidR="0047269B" w:rsidRPr="00A03C5C" w:rsidRDefault="0047269B" w:rsidP="00E320FC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C5A79F9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9FB">
        <w:rPr>
          <w:rFonts w:ascii="Arial" w:eastAsia="Times New Roman" w:hAnsi="Arial" w:cs="Arial"/>
          <w:b/>
          <w:color w:val="000000"/>
          <w:sz w:val="24"/>
          <w:szCs w:val="24"/>
        </w:rPr>
        <w:t>State Librarian’s Report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(Jennifer Patterson) </w:t>
      </w:r>
    </w:p>
    <w:p w14:paraId="46062D02" w14:textId="77777777" w:rsidR="0047269B" w:rsidRDefault="0047269B" w:rsidP="00E320FC">
      <w:pPr>
        <w:pStyle w:val="ListParagraph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2DA6">
        <w:rPr>
          <w:rFonts w:ascii="Arial" w:eastAsia="Times New Roman" w:hAnsi="Arial" w:cs="Arial"/>
          <w:color w:val="000000"/>
          <w:sz w:val="24"/>
          <w:szCs w:val="24"/>
        </w:rPr>
        <w:t>CA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>RES act funding: IMLS received $</w:t>
      </w:r>
      <w:r w:rsidRPr="001F2DA6">
        <w:rPr>
          <w:rFonts w:ascii="Arial" w:eastAsia="Times New Roman" w:hAnsi="Arial" w:cs="Arial"/>
          <w:color w:val="000000"/>
          <w:sz w:val="24"/>
          <w:szCs w:val="24"/>
        </w:rPr>
        <w:t xml:space="preserve">50 </w:t>
      </w:r>
      <w:r w:rsidR="006831D6" w:rsidRPr="001F2DA6">
        <w:rPr>
          <w:rFonts w:ascii="Arial" w:eastAsia="Times New Roman" w:hAnsi="Arial" w:cs="Arial"/>
          <w:color w:val="000000"/>
          <w:sz w:val="24"/>
          <w:szCs w:val="24"/>
        </w:rPr>
        <w:t>million</w:t>
      </w:r>
      <w:r w:rsidRPr="001F2DA6">
        <w:rPr>
          <w:rFonts w:ascii="Arial" w:eastAsia="Times New Roman" w:hAnsi="Arial" w:cs="Arial"/>
          <w:color w:val="000000"/>
          <w:sz w:val="24"/>
          <w:szCs w:val="24"/>
        </w:rPr>
        <w:t xml:space="preserve">, $30 million 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 xml:space="preserve">of which </w:t>
      </w:r>
      <w:r w:rsidRPr="001F2DA6">
        <w:rPr>
          <w:rFonts w:ascii="Arial" w:eastAsia="Times New Roman" w:hAnsi="Arial" w:cs="Arial"/>
          <w:color w:val="000000"/>
          <w:sz w:val="24"/>
          <w:szCs w:val="24"/>
        </w:rPr>
        <w:t>will be distributed to states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31D6">
        <w:rPr>
          <w:rFonts w:ascii="Arial" w:eastAsia="Times New Roman" w:hAnsi="Arial" w:cs="Arial"/>
          <w:color w:val="000000"/>
          <w:sz w:val="24"/>
          <w:szCs w:val="24"/>
        </w:rPr>
        <w:t>Oregon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>’s $380,000 portion will be targeted for specific purposes</w:t>
      </w:r>
      <w:r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 xml:space="preserve">such as digital inclusion, </w:t>
      </w:r>
      <w:r w:rsidRPr="006831D6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>echnology &amp; COVID-19 response) and</w:t>
      </w:r>
      <w:r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 must be spent by 2021.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State Library 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looking into 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>partnership that would help us with broadband access or other needs.</w:t>
      </w:r>
    </w:p>
    <w:p w14:paraId="75F9809D" w14:textId="77777777" w:rsidR="006831D6" w:rsidRDefault="00A11017" w:rsidP="00E320FC">
      <w:pPr>
        <w:pStyle w:val="ListParagraph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Announcement of mini grants. Smaller libraries will be </w:t>
      </w:r>
      <w:r w:rsidR="006831D6" w:rsidRPr="006831D6">
        <w:rPr>
          <w:rFonts w:ascii="Arial" w:eastAsia="Times New Roman" w:hAnsi="Arial" w:cs="Arial"/>
          <w:color w:val="000000"/>
          <w:sz w:val="24"/>
          <w:szCs w:val="24"/>
        </w:rPr>
        <w:t>eligible</w:t>
      </w:r>
      <w:r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 to apply first in increments of $500, $1500 or $3000</w:t>
      </w:r>
      <w:r w:rsidR="006831D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FC7ED89" w14:textId="77777777" w:rsidR="00A11017" w:rsidRPr="006831D6" w:rsidRDefault="006831D6" w:rsidP="00E320FC">
      <w:pPr>
        <w:pStyle w:val="ListParagraph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State budget: W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hat </w:t>
      </w:r>
      <w:r>
        <w:rPr>
          <w:rFonts w:ascii="Arial" w:eastAsia="Times New Roman" w:hAnsi="Arial" w:cs="Arial"/>
          <w:color w:val="000000"/>
          <w:sz w:val="24"/>
          <w:szCs w:val="24"/>
        </w:rPr>
        <w:t>might the impact be in response to COVID-19? We are l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ooking at 8.5 percent cuts to </w:t>
      </w:r>
      <w:r w:rsidR="00D50529">
        <w:rPr>
          <w:rFonts w:ascii="Arial" w:eastAsia="Times New Roman" w:hAnsi="Arial" w:cs="Arial"/>
          <w:color w:val="000000"/>
          <w:sz w:val="24"/>
          <w:szCs w:val="24"/>
        </w:rPr>
        <w:t xml:space="preserve">the general funds in the 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>2019-2021 b</w:t>
      </w:r>
      <w:r>
        <w:rPr>
          <w:rFonts w:ascii="Arial" w:eastAsia="Times New Roman" w:hAnsi="Arial" w:cs="Arial"/>
          <w:color w:val="000000"/>
          <w:sz w:val="24"/>
          <w:szCs w:val="24"/>
        </w:rPr>
        <w:t>udget, which is $357,000. The State Library is l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>ooking at str</w:t>
      </w:r>
      <w:r w:rsidR="00D50529">
        <w:rPr>
          <w:rFonts w:ascii="Arial" w:eastAsia="Times New Roman" w:hAnsi="Arial" w:cs="Arial"/>
          <w:color w:val="000000"/>
          <w:sz w:val="24"/>
          <w:szCs w:val="24"/>
        </w:rPr>
        <w:t>ategies including reductions in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: vacancies (although many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positions 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not funded by general funds), operations, rent,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and Ready 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>ead gr</w:t>
      </w:r>
      <w:r>
        <w:rPr>
          <w:rFonts w:ascii="Arial" w:eastAsia="Times New Roman" w:hAnsi="Arial" w:cs="Arial"/>
          <w:color w:val="000000"/>
          <w:sz w:val="24"/>
          <w:szCs w:val="24"/>
        </w:rPr>
        <w:t>ant funds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. This exercise is just one step in </w:t>
      </w:r>
      <w:r>
        <w:rPr>
          <w:rFonts w:ascii="Arial" w:eastAsia="Times New Roman" w:hAnsi="Arial" w:cs="Arial"/>
          <w:color w:val="000000"/>
          <w:sz w:val="24"/>
          <w:szCs w:val="24"/>
        </w:rPr>
        <w:t>the process and is d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 xml:space="preserve">ue </w:t>
      </w:r>
      <w:r>
        <w:rPr>
          <w:rFonts w:ascii="Arial" w:eastAsia="Times New Roman" w:hAnsi="Arial" w:cs="Arial"/>
          <w:color w:val="000000"/>
          <w:sz w:val="24"/>
          <w:szCs w:val="24"/>
        </w:rPr>
        <w:t>to the governor by May 8</w:t>
      </w:r>
      <w:r w:rsidRPr="006831D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for review. Will we get any federal aid? There will 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 xml:space="preserve">also </w:t>
      </w:r>
      <w:r>
        <w:rPr>
          <w:rFonts w:ascii="Arial" w:eastAsia="Times New Roman" w:hAnsi="Arial" w:cs="Arial"/>
          <w:color w:val="000000"/>
          <w:sz w:val="24"/>
          <w:szCs w:val="24"/>
        </w:rPr>
        <w:t>be c</w:t>
      </w:r>
      <w:r w:rsidR="00A11017" w:rsidRPr="006831D6">
        <w:rPr>
          <w:rFonts w:ascii="Arial" w:eastAsia="Times New Roman" w:hAnsi="Arial" w:cs="Arial"/>
          <w:color w:val="000000"/>
          <w:sz w:val="24"/>
          <w:szCs w:val="24"/>
        </w:rPr>
        <w:t>onversations with union leadership about freezing pay increases, etc.</w:t>
      </w:r>
    </w:p>
    <w:p w14:paraId="33F08D31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2E656459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9FB">
        <w:rPr>
          <w:rFonts w:ascii="Arial" w:eastAsia="Times New Roman" w:hAnsi="Arial" w:cs="Arial"/>
          <w:b/>
          <w:color w:val="000000"/>
          <w:sz w:val="24"/>
          <w:szCs w:val="24"/>
        </w:rPr>
        <w:t>Unit Reports</w:t>
      </w:r>
      <w:r w:rsidR="00B97C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2C7721E" w14:textId="77777777" w:rsidR="00B97C5F" w:rsidRDefault="00B97C5F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OASL (Laurie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Nordhal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38719CD3" w14:textId="77777777" w:rsidR="00A40A10" w:rsidRDefault="00A40A10" w:rsidP="00A40A10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s</w:t>
      </w:r>
      <w:r w:rsidR="00CF25B5" w:rsidRPr="00A40A10">
        <w:rPr>
          <w:rFonts w:ascii="Arial" w:eastAsia="Times New Roman" w:hAnsi="Arial" w:cs="Arial"/>
          <w:color w:val="000000"/>
          <w:sz w:val="24"/>
          <w:szCs w:val="24"/>
        </w:rPr>
        <w:t>tate affiliate award we</w:t>
      </w:r>
      <w:r>
        <w:rPr>
          <w:rFonts w:ascii="Arial" w:eastAsia="Times New Roman" w:hAnsi="Arial" w:cs="Arial"/>
          <w:color w:val="000000"/>
          <w:sz w:val="24"/>
          <w:szCs w:val="24"/>
        </w:rPr>
        <w:t>nt to Tennessee and not Oregon as hoped</w:t>
      </w:r>
    </w:p>
    <w:p w14:paraId="799A1FC5" w14:textId="77777777" w:rsidR="00A40A10" w:rsidRDefault="00CF25B5" w:rsidP="00A40A10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0A10">
        <w:rPr>
          <w:rFonts w:ascii="Arial" w:eastAsia="Times New Roman" w:hAnsi="Arial" w:cs="Arial"/>
          <w:color w:val="000000"/>
          <w:sz w:val="24"/>
          <w:szCs w:val="24"/>
        </w:rPr>
        <w:t>OBOB titles and Beverly Cleary choi</w:t>
      </w:r>
      <w:r w:rsidR="00A40A10">
        <w:rPr>
          <w:rFonts w:ascii="Arial" w:eastAsia="Times New Roman" w:hAnsi="Arial" w:cs="Arial"/>
          <w:color w:val="000000"/>
          <w:sz w:val="24"/>
          <w:szCs w:val="24"/>
        </w:rPr>
        <w:t>ce awards are listed for next year</w:t>
      </w:r>
    </w:p>
    <w:p w14:paraId="28C1C699" w14:textId="77777777" w:rsidR="00A40A10" w:rsidRDefault="00A40A10" w:rsidP="00A40A10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They are h</w:t>
      </w:r>
      <w:r w:rsidR="00CF25B5" w:rsidRPr="00A40A10">
        <w:rPr>
          <w:rFonts w:ascii="Arial" w:eastAsia="Times New Roman" w:hAnsi="Arial" w:cs="Arial"/>
          <w:color w:val="000000"/>
          <w:sz w:val="24"/>
          <w:szCs w:val="24"/>
        </w:rPr>
        <w:t>oping to ha</w:t>
      </w:r>
      <w:r>
        <w:rPr>
          <w:rFonts w:ascii="Arial" w:eastAsia="Times New Roman" w:hAnsi="Arial" w:cs="Arial"/>
          <w:color w:val="000000"/>
          <w:sz w:val="24"/>
          <w:szCs w:val="24"/>
        </w:rPr>
        <w:t>ve a board retreat in the summer</w:t>
      </w:r>
    </w:p>
    <w:p w14:paraId="2CECA324" w14:textId="77777777" w:rsidR="00A40A10" w:rsidRDefault="00A40A10" w:rsidP="00A40A10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They recently </w:t>
      </w:r>
      <w:r w:rsidR="00CF25B5" w:rsidRPr="00A40A10">
        <w:rPr>
          <w:rFonts w:ascii="Arial" w:eastAsia="Times New Roman" w:hAnsi="Arial" w:cs="Arial"/>
          <w:color w:val="000000"/>
          <w:sz w:val="24"/>
          <w:szCs w:val="24"/>
        </w:rPr>
        <w:t xml:space="preserve">had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elections: Grace Butler will be the new president-elect and </w:t>
      </w:r>
      <w:r w:rsidR="00CF25B5" w:rsidRPr="00A40A10">
        <w:rPr>
          <w:rFonts w:ascii="Arial" w:eastAsia="Times New Roman" w:hAnsi="Arial" w:cs="Arial"/>
          <w:color w:val="000000"/>
          <w:sz w:val="24"/>
          <w:szCs w:val="24"/>
        </w:rPr>
        <w:t xml:space="preserve">Kate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Weber </w:t>
      </w:r>
      <w:r w:rsidR="00CF25B5" w:rsidRPr="00A40A10">
        <w:rPr>
          <w:rFonts w:ascii="Arial" w:eastAsia="Times New Roman" w:hAnsi="Arial" w:cs="Arial"/>
          <w:color w:val="000000"/>
          <w:sz w:val="24"/>
          <w:szCs w:val="24"/>
        </w:rPr>
        <w:t xml:space="preserve">will be stepping into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CF25B5" w:rsidRPr="00A40A1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>residency 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will be part of the OLA board in June</w:t>
      </w:r>
    </w:p>
    <w:p w14:paraId="0D3B6177" w14:textId="77777777" w:rsidR="00A11017" w:rsidRPr="00A40A10" w:rsidRDefault="00A40A10" w:rsidP="00A40A10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They will have a j</w:t>
      </w:r>
      <w:r w:rsidR="00CF25B5" w:rsidRPr="00A40A10">
        <w:rPr>
          <w:rFonts w:ascii="Arial" w:eastAsia="Times New Roman" w:hAnsi="Arial" w:cs="Arial"/>
          <w:color w:val="000000"/>
          <w:sz w:val="24"/>
          <w:szCs w:val="24"/>
        </w:rPr>
        <w:t>oint confere</w:t>
      </w:r>
      <w:r w:rsidR="00A44771">
        <w:rPr>
          <w:rFonts w:ascii="Arial" w:eastAsia="Times New Roman" w:hAnsi="Arial" w:cs="Arial"/>
          <w:color w:val="000000"/>
          <w:sz w:val="24"/>
          <w:szCs w:val="24"/>
        </w:rPr>
        <w:t>nce in October and are considering a virtual option</w:t>
      </w:r>
    </w:p>
    <w:p w14:paraId="3A16CD59" w14:textId="77777777" w:rsidR="00CF25B5" w:rsidRPr="00A03C5C" w:rsidRDefault="00CF25B5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D0B53D" w14:textId="77777777" w:rsidR="00CF25B5" w:rsidRPr="00A03C5C" w:rsidRDefault="00B97C5F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Intellectual Freedom 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>Committee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ALA Councilor Report (</w:t>
      </w:r>
      <w:r w:rsidRPr="00B97C5F">
        <w:rPr>
          <w:rFonts w:ascii="Arial" w:eastAsia="Times New Roman" w:hAnsi="Arial" w:cs="Arial"/>
          <w:color w:val="000000"/>
          <w:sz w:val="24"/>
          <w:szCs w:val="24"/>
        </w:rPr>
        <w:t xml:space="preserve">Kirsten </w:t>
      </w:r>
      <w:proofErr w:type="spellStart"/>
      <w:r w:rsidRPr="00B97C5F">
        <w:rPr>
          <w:rFonts w:ascii="Arial" w:eastAsia="Times New Roman" w:hAnsi="Arial" w:cs="Arial"/>
          <w:color w:val="000000"/>
          <w:sz w:val="24"/>
          <w:szCs w:val="24"/>
        </w:rPr>
        <w:t>Brodbeck</w:t>
      </w:r>
      <w:proofErr w:type="spellEnd"/>
      <w:r w:rsidRPr="00B97C5F">
        <w:rPr>
          <w:rFonts w:ascii="Arial" w:eastAsia="Times New Roman" w:hAnsi="Arial" w:cs="Arial"/>
          <w:color w:val="000000"/>
          <w:sz w:val="24"/>
          <w:szCs w:val="24"/>
        </w:rPr>
        <w:t>-Kenney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3CC599D6" w14:textId="77777777" w:rsidR="00CF25B5" w:rsidRDefault="00A44771" w:rsidP="00A44771">
      <w:pPr>
        <w:pStyle w:val="ListParagraph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Considering what to do about Intellectual Freedom</w:t>
      </w:r>
      <w:r w:rsidR="00CF25B5" w:rsidRPr="00A44771">
        <w:rPr>
          <w:rFonts w:ascii="Arial" w:eastAsia="Times New Roman" w:hAnsi="Arial" w:cs="Arial"/>
          <w:color w:val="000000"/>
          <w:sz w:val="24"/>
          <w:szCs w:val="24"/>
        </w:rPr>
        <w:t xml:space="preserve"> champion award</w:t>
      </w:r>
    </w:p>
    <w:p w14:paraId="03AB74D2" w14:textId="77777777" w:rsidR="00CF25B5" w:rsidRDefault="00C8546D" w:rsidP="00E320FC">
      <w:pPr>
        <w:pStyle w:val="ListParagraph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ALA:</w:t>
      </w:r>
      <w:r w:rsidR="00CF25B5" w:rsidRPr="00A44771">
        <w:rPr>
          <w:rFonts w:ascii="Arial" w:eastAsia="Times New Roman" w:hAnsi="Arial" w:cs="Arial"/>
          <w:color w:val="000000"/>
          <w:sz w:val="24"/>
          <w:szCs w:val="24"/>
        </w:rPr>
        <w:t xml:space="preserve"> plans for virtual library legislative day </w:t>
      </w:r>
      <w:r w:rsidR="00A44771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F25B5" w:rsidRPr="00A44771">
        <w:rPr>
          <w:rFonts w:ascii="Arial" w:eastAsia="Times New Roman" w:hAnsi="Arial" w:cs="Arial"/>
          <w:color w:val="000000"/>
          <w:sz w:val="24"/>
          <w:szCs w:val="24"/>
        </w:rPr>
        <w:t>no registration fee required</w:t>
      </w:r>
      <w:r w:rsidR="00A4477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63AD5A1A" w14:textId="77777777" w:rsidR="00CF25B5" w:rsidRPr="00A44771" w:rsidRDefault="00A44771" w:rsidP="00E320FC">
      <w:pPr>
        <w:pStyle w:val="ListParagraph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Shirley shared that ALA’s June </w:t>
      </w:r>
      <w:r w:rsidR="00CF25B5" w:rsidRPr="00A44771">
        <w:rPr>
          <w:rFonts w:ascii="Arial" w:eastAsia="Times New Roman" w:hAnsi="Arial" w:cs="Arial"/>
          <w:color w:val="000000"/>
          <w:sz w:val="24"/>
          <w:szCs w:val="24"/>
        </w:rPr>
        <w:t xml:space="preserve">conference </w:t>
      </w:r>
      <w:r>
        <w:rPr>
          <w:rFonts w:ascii="Arial" w:eastAsia="Times New Roman" w:hAnsi="Arial" w:cs="Arial"/>
          <w:color w:val="000000"/>
          <w:sz w:val="24"/>
          <w:szCs w:val="24"/>
        </w:rPr>
        <w:t>will be virtual</w:t>
      </w:r>
    </w:p>
    <w:p w14:paraId="0C669208" w14:textId="77777777" w:rsidR="00CF25B5" w:rsidRPr="00A03C5C" w:rsidRDefault="00CF25B5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FCF6AD" w14:textId="77777777" w:rsidR="00B97C5F" w:rsidRDefault="00CF25B5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ACRL </w:t>
      </w:r>
      <w:r w:rsidR="00B97C5F">
        <w:rPr>
          <w:rFonts w:ascii="Arial" w:eastAsia="Times New Roman" w:hAnsi="Arial" w:cs="Arial"/>
          <w:color w:val="000000"/>
          <w:sz w:val="24"/>
          <w:szCs w:val="24"/>
        </w:rPr>
        <w:t xml:space="preserve">(Candise </w:t>
      </w:r>
      <w:proofErr w:type="spellStart"/>
      <w:r w:rsidR="00B97C5F">
        <w:rPr>
          <w:rFonts w:ascii="Arial" w:eastAsia="Times New Roman" w:hAnsi="Arial" w:cs="Arial"/>
          <w:color w:val="000000"/>
          <w:sz w:val="24"/>
          <w:szCs w:val="24"/>
        </w:rPr>
        <w:t>Branum</w:t>
      </w:r>
      <w:proofErr w:type="spellEnd"/>
      <w:r w:rsidR="00B97C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64902668" w14:textId="77777777" w:rsidR="00CF25B5" w:rsidRPr="00A40A10" w:rsidRDefault="00A40A10" w:rsidP="00A40A10">
      <w:pPr>
        <w:pStyle w:val="ListParagraph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They are </w:t>
      </w:r>
      <w:r w:rsidR="00CF25B5" w:rsidRPr="00A40A10">
        <w:rPr>
          <w:rFonts w:ascii="Arial" w:eastAsia="Times New Roman" w:hAnsi="Arial" w:cs="Arial"/>
          <w:color w:val="000000"/>
          <w:sz w:val="24"/>
          <w:szCs w:val="24"/>
        </w:rPr>
        <w:t>doing webinars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 xml:space="preserve"> and looking into more</w:t>
      </w:r>
    </w:p>
    <w:p w14:paraId="091E62A3" w14:textId="77777777" w:rsidR="00342702" w:rsidRDefault="00A40A10" w:rsidP="00A40A10">
      <w:pPr>
        <w:pStyle w:val="ListParagraph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They have c</w:t>
      </w:r>
      <w:r w:rsidR="00342702" w:rsidRPr="00A40A10">
        <w:rPr>
          <w:rFonts w:ascii="Arial" w:eastAsia="Times New Roman" w:hAnsi="Arial" w:cs="Arial"/>
          <w:color w:val="000000"/>
          <w:sz w:val="24"/>
          <w:szCs w:val="24"/>
        </w:rPr>
        <w:t xml:space="preserve">hanged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their professional development </w:t>
      </w:r>
      <w:r w:rsidR="00342702" w:rsidRPr="00A40A10">
        <w:rPr>
          <w:rFonts w:ascii="Arial" w:eastAsia="Times New Roman" w:hAnsi="Arial" w:cs="Arial"/>
          <w:color w:val="000000"/>
          <w:sz w:val="24"/>
          <w:szCs w:val="24"/>
        </w:rPr>
        <w:t>scholarship structure</w:t>
      </w:r>
    </w:p>
    <w:p w14:paraId="6DBACE8B" w14:textId="77777777" w:rsidR="00342702" w:rsidRDefault="00A40A10" w:rsidP="00E320FC">
      <w:pPr>
        <w:pStyle w:val="ListParagraph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Regarding their elections, they have enough nominees for</w:t>
      </w:r>
      <w:r w:rsidR="00342702" w:rsidRPr="00A40A10">
        <w:rPr>
          <w:rFonts w:ascii="Arial" w:eastAsia="Times New Roman" w:hAnsi="Arial" w:cs="Arial"/>
          <w:color w:val="000000"/>
          <w:sz w:val="24"/>
          <w:szCs w:val="24"/>
        </w:rPr>
        <w:t xml:space="preserve"> members at lar</w:t>
      </w:r>
      <w:r>
        <w:rPr>
          <w:rFonts w:ascii="Arial" w:eastAsia="Times New Roman" w:hAnsi="Arial" w:cs="Arial"/>
          <w:color w:val="000000"/>
          <w:sz w:val="24"/>
          <w:szCs w:val="24"/>
        </w:rPr>
        <w:t>ge, but only one for vice president/president-elect</w:t>
      </w:r>
    </w:p>
    <w:p w14:paraId="3292A7B4" w14:textId="77777777" w:rsidR="00CF25B5" w:rsidRDefault="00A40A10" w:rsidP="00E320FC">
      <w:pPr>
        <w:pStyle w:val="ListParagraph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ACRL’s OR/WA joint conference is slated for October. They will </w:t>
      </w:r>
      <w:r w:rsidR="00342702" w:rsidRPr="00A40A10">
        <w:rPr>
          <w:rFonts w:ascii="Arial" w:eastAsia="Times New Roman" w:hAnsi="Arial" w:cs="Arial"/>
          <w:color w:val="000000"/>
          <w:sz w:val="24"/>
          <w:szCs w:val="24"/>
        </w:rPr>
        <w:t>be m</w:t>
      </w:r>
      <w:r>
        <w:rPr>
          <w:rFonts w:ascii="Arial" w:eastAsia="Times New Roman" w:hAnsi="Arial" w:cs="Arial"/>
          <w:color w:val="000000"/>
          <w:sz w:val="24"/>
          <w:szCs w:val="24"/>
        </w:rPr>
        <w:t>eeting about whether to proceed, go virtual</w:t>
      </w:r>
      <w:r w:rsidR="00342702" w:rsidRPr="00A40A10">
        <w:rPr>
          <w:rFonts w:ascii="Arial" w:eastAsia="Times New Roman" w:hAnsi="Arial" w:cs="Arial"/>
          <w:color w:val="000000"/>
          <w:sz w:val="24"/>
          <w:szCs w:val="24"/>
        </w:rPr>
        <w:t xml:space="preserve"> or cancel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F386BF3" w14:textId="77777777" w:rsidR="00342702" w:rsidRPr="00A40A10" w:rsidRDefault="00A40A10" w:rsidP="00E320FC">
      <w:pPr>
        <w:pStyle w:val="ListParagraph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They are u</w:t>
      </w:r>
      <w:r w:rsidR="00342702" w:rsidRPr="00A40A10">
        <w:rPr>
          <w:rFonts w:ascii="Arial" w:eastAsia="Times New Roman" w:hAnsi="Arial" w:cs="Arial"/>
          <w:color w:val="000000"/>
          <w:sz w:val="24"/>
          <w:szCs w:val="24"/>
        </w:rPr>
        <w:t xml:space="preserve">pdating </w:t>
      </w:r>
      <w:r>
        <w:rPr>
          <w:rFonts w:ascii="Arial" w:eastAsia="Times New Roman" w:hAnsi="Arial" w:cs="Arial"/>
          <w:color w:val="000000"/>
          <w:sz w:val="24"/>
          <w:szCs w:val="24"/>
        </w:rPr>
        <w:t>their website to a mobile-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>friendly design</w:t>
      </w:r>
    </w:p>
    <w:p w14:paraId="72920EA8" w14:textId="77777777" w:rsidR="00342702" w:rsidRPr="00A03C5C" w:rsidRDefault="00342702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94AE0" w14:textId="77777777" w:rsidR="00342702" w:rsidRPr="00A03C5C" w:rsidRDefault="00B97C5F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CSD (Deborah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VanDetta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5ECA595A" w14:textId="77777777" w:rsidR="00342702" w:rsidRDefault="00B97C5F" w:rsidP="00B97C5F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They are also looking for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 xml:space="preserve"> candidates this election cycle</w:t>
      </w:r>
    </w:p>
    <w:p w14:paraId="13D2B3B4" w14:textId="77777777" w:rsidR="00B97C5F" w:rsidRDefault="00B97C5F" w:rsidP="00E320FC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They are considering o</w:t>
      </w:r>
      <w:r w:rsidR="00342702" w:rsidRPr="00B97C5F">
        <w:rPr>
          <w:rFonts w:ascii="Arial" w:eastAsia="Times New Roman" w:hAnsi="Arial" w:cs="Arial"/>
          <w:color w:val="000000"/>
          <w:sz w:val="24"/>
          <w:szCs w:val="24"/>
        </w:rPr>
        <w:t xml:space="preserve">nline training to replace </w:t>
      </w:r>
      <w:r>
        <w:rPr>
          <w:rFonts w:ascii="Arial" w:eastAsia="Times New Roman" w:hAnsi="Arial" w:cs="Arial"/>
          <w:color w:val="000000"/>
          <w:sz w:val="24"/>
          <w:szCs w:val="24"/>
        </w:rPr>
        <w:t>their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 xml:space="preserve"> spring conference and workshop</w:t>
      </w:r>
    </w:p>
    <w:p w14:paraId="1544CA59" w14:textId="77777777" w:rsidR="00342702" w:rsidRPr="00B97C5F" w:rsidRDefault="00B97C5F" w:rsidP="00E320FC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They will eventually have an</w:t>
      </w:r>
      <w:r w:rsidR="00342702" w:rsidRPr="00B97C5F">
        <w:rPr>
          <w:rFonts w:ascii="Arial" w:eastAsia="Times New Roman" w:hAnsi="Arial" w:cs="Arial"/>
          <w:color w:val="000000"/>
          <w:sz w:val="24"/>
          <w:szCs w:val="24"/>
        </w:rPr>
        <w:t xml:space="preserve"> in-person celebration for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342702" w:rsidRPr="00B97C5F">
        <w:rPr>
          <w:rFonts w:ascii="Arial" w:eastAsia="Times New Roman" w:hAnsi="Arial" w:cs="Arial"/>
          <w:color w:val="000000"/>
          <w:sz w:val="24"/>
          <w:szCs w:val="24"/>
        </w:rPr>
        <w:t>Lampman award</w:t>
      </w:r>
    </w:p>
    <w:p w14:paraId="0B137687" w14:textId="77777777" w:rsidR="00342702" w:rsidRPr="00A03C5C" w:rsidRDefault="00342702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B6C362" w14:textId="77777777" w:rsidR="00342702" w:rsidRPr="00A03C5C" w:rsidRDefault="00B97C5F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OYAN (</w:t>
      </w:r>
      <w:r w:rsidR="00342702"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Keli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Yeats </w:t>
      </w:r>
      <w:r w:rsidR="00342702"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&amp; Rachel </w:t>
      </w:r>
      <w:r>
        <w:rPr>
          <w:rFonts w:ascii="Arial" w:eastAsia="Times New Roman" w:hAnsi="Arial" w:cs="Arial"/>
          <w:color w:val="000000"/>
          <w:sz w:val="24"/>
          <w:szCs w:val="24"/>
        </w:rPr>
        <w:t>Timmons)</w:t>
      </w:r>
    </w:p>
    <w:p w14:paraId="72722BC3" w14:textId="77777777" w:rsidR="00342702" w:rsidRDefault="00B97C5F" w:rsidP="00B97C5F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Difficulty</w:t>
      </w:r>
      <w:r w:rsidR="00342702" w:rsidRPr="00B97C5F">
        <w:rPr>
          <w:rFonts w:ascii="Arial" w:eastAsia="Times New Roman" w:hAnsi="Arial" w:cs="Arial"/>
          <w:color w:val="000000"/>
          <w:sz w:val="24"/>
          <w:szCs w:val="24"/>
        </w:rPr>
        <w:t xml:space="preserve"> filling elected positions</w:t>
      </w:r>
    </w:p>
    <w:p w14:paraId="2105DBA4" w14:textId="77777777" w:rsidR="00B97C5F" w:rsidRDefault="00B97C5F" w:rsidP="00B97C5F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They’ve been meeting every two weeks to discuss summer reading, digital equity, reaching out to schools and ways to do online programming with minors (as this brings up privacy concerns)</w:t>
      </w:r>
    </w:p>
    <w:p w14:paraId="78C7E988" w14:textId="77777777" w:rsidR="00B97C5F" w:rsidRPr="00B97C5F" w:rsidRDefault="00B97C5F" w:rsidP="00B97C5F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They are 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>forgoing their raffle this year</w:t>
      </w:r>
    </w:p>
    <w:p w14:paraId="28570723" w14:textId="77777777" w:rsidR="00342702" w:rsidRPr="00A03C5C" w:rsidRDefault="00342702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B97F97" w14:textId="77777777" w:rsidR="0014139E" w:rsidRPr="00A03C5C" w:rsidRDefault="0014139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3C5C">
        <w:rPr>
          <w:rFonts w:ascii="Arial" w:eastAsia="Times New Roman" w:hAnsi="Arial" w:cs="Arial"/>
          <w:color w:val="000000"/>
          <w:sz w:val="24"/>
          <w:szCs w:val="24"/>
        </w:rPr>
        <w:t>IRRT</w:t>
      </w:r>
      <w:r w:rsidR="00B97C5F">
        <w:rPr>
          <w:rFonts w:ascii="Arial" w:eastAsia="Times New Roman" w:hAnsi="Arial" w:cs="Arial"/>
          <w:color w:val="000000"/>
          <w:sz w:val="24"/>
          <w:szCs w:val="24"/>
        </w:rPr>
        <w:t xml:space="preserve"> (Jian Wang)</w:t>
      </w:r>
    </w:p>
    <w:p w14:paraId="40608E56" w14:textId="77777777" w:rsidR="0014139E" w:rsidRDefault="0014139E" w:rsidP="00B97C5F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97C5F">
        <w:rPr>
          <w:rFonts w:ascii="Arial" w:eastAsia="Times New Roman" w:hAnsi="Arial" w:cs="Arial"/>
          <w:color w:val="000000"/>
          <w:sz w:val="24"/>
          <w:szCs w:val="24"/>
        </w:rPr>
        <w:t>Hosted ev</w:t>
      </w:r>
      <w:r w:rsidR="00B97C5F">
        <w:rPr>
          <w:rFonts w:ascii="Arial" w:eastAsia="Times New Roman" w:hAnsi="Arial" w:cs="Arial"/>
          <w:color w:val="000000"/>
          <w:sz w:val="24"/>
          <w:szCs w:val="24"/>
        </w:rPr>
        <w:t xml:space="preserve">ent in early March </w:t>
      </w:r>
      <w:r w:rsidRPr="00B97C5F">
        <w:rPr>
          <w:rFonts w:ascii="Arial" w:eastAsia="Times New Roman" w:hAnsi="Arial" w:cs="Arial"/>
          <w:color w:val="000000"/>
          <w:sz w:val="24"/>
          <w:szCs w:val="24"/>
        </w:rPr>
        <w:t>in collaboration wi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>th PSU’s international affairs:</w:t>
      </w:r>
      <w:r w:rsidRPr="00B97C5F">
        <w:rPr>
          <w:rFonts w:ascii="Arial" w:eastAsia="Times New Roman" w:hAnsi="Arial" w:cs="Arial"/>
          <w:color w:val="000000"/>
          <w:sz w:val="24"/>
          <w:szCs w:val="24"/>
        </w:rPr>
        <w:t xml:space="preserve"> 3 speakers </w:t>
      </w:r>
      <w:r w:rsidR="00B97C5F">
        <w:rPr>
          <w:rFonts w:ascii="Arial" w:eastAsia="Times New Roman" w:hAnsi="Arial" w:cs="Arial"/>
          <w:color w:val="000000"/>
          <w:sz w:val="24"/>
          <w:szCs w:val="24"/>
        </w:rPr>
        <w:t>shared their experiences of visiting China and Nigeria</w:t>
      </w:r>
    </w:p>
    <w:p w14:paraId="534141D9" w14:textId="77777777" w:rsidR="0014139E" w:rsidRPr="00B97C5F" w:rsidRDefault="0014139E" w:rsidP="00B97C5F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97C5F">
        <w:rPr>
          <w:rFonts w:ascii="Arial" w:eastAsia="Times New Roman" w:hAnsi="Arial" w:cs="Arial"/>
          <w:color w:val="000000"/>
          <w:sz w:val="24"/>
          <w:szCs w:val="24"/>
        </w:rPr>
        <w:t xml:space="preserve">Budget: IRRT healthy </w:t>
      </w:r>
    </w:p>
    <w:p w14:paraId="0987FC0D" w14:textId="77777777" w:rsidR="0014139E" w:rsidRPr="00B97C5F" w:rsidRDefault="00B97C5F" w:rsidP="00B97C5F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Next Horner E</w:t>
      </w:r>
      <w:r w:rsidR="0014139E" w:rsidRPr="00B97C5F">
        <w:rPr>
          <w:rFonts w:ascii="Arial" w:eastAsia="Times New Roman" w:hAnsi="Arial" w:cs="Arial"/>
          <w:color w:val="000000"/>
          <w:sz w:val="24"/>
          <w:szCs w:val="24"/>
        </w:rPr>
        <w:t>xchange postponed until next year</w:t>
      </w:r>
    </w:p>
    <w:p w14:paraId="40DD2683" w14:textId="77777777" w:rsidR="0014139E" w:rsidRPr="00A03C5C" w:rsidRDefault="0014139E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F1B345F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9F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Conference Committee report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Liisa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Sjoblom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>)  </w:t>
      </w:r>
    </w:p>
    <w:p w14:paraId="51B516F9" w14:textId="77777777" w:rsidR="0014139E" w:rsidRDefault="002169FB" w:rsidP="00E320FC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Our annual c</w:t>
      </w:r>
      <w:r w:rsidR="0014139E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onference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was </w:t>
      </w:r>
      <w:r w:rsidR="0014139E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canceled 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="0014139E" w:rsidRPr="002169FB">
        <w:rPr>
          <w:rFonts w:ascii="Arial" w:eastAsia="Times New Roman" w:hAnsi="Arial" w:cs="Arial"/>
          <w:color w:val="000000"/>
          <w:sz w:val="24"/>
          <w:szCs w:val="24"/>
        </w:rPr>
        <w:t>March 17</w:t>
      </w:r>
      <w:r w:rsidR="0014139E" w:rsidRPr="002169F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14139E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 xml:space="preserve">without issue from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Riverhouse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in Bend. </w:t>
      </w:r>
      <w:r w:rsidR="00EE1441" w:rsidRPr="002169FB">
        <w:rPr>
          <w:rFonts w:ascii="Arial" w:eastAsia="Times New Roman" w:hAnsi="Arial" w:cs="Arial"/>
          <w:color w:val="000000"/>
          <w:sz w:val="24"/>
          <w:szCs w:val="24"/>
        </w:rPr>
        <w:t>We may consider them for a future conference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B3F2F0B" w14:textId="77777777" w:rsidR="002169FB" w:rsidRDefault="002169FB" w:rsidP="002169FB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Did </w:t>
      </w:r>
      <w:r w:rsidRPr="002169FB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>ot request $1500 deposit back; could request that be a</w:t>
      </w:r>
      <w:r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 deposit for 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169FB">
        <w:rPr>
          <w:rFonts w:ascii="Arial" w:eastAsia="Times New Roman" w:hAnsi="Arial" w:cs="Arial"/>
          <w:color w:val="000000"/>
          <w:sz w:val="24"/>
          <w:szCs w:val="24"/>
        </w:rPr>
        <w:t>future conference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1FC71A5" w14:textId="77777777" w:rsidR="0062412F" w:rsidRDefault="002169FB" w:rsidP="00E320FC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14139E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ll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registrations have been </w:t>
      </w:r>
      <w:r w:rsidR="0014139E" w:rsidRPr="002169FB">
        <w:rPr>
          <w:rFonts w:ascii="Arial" w:eastAsia="Times New Roman" w:hAnsi="Arial" w:cs="Arial"/>
          <w:color w:val="000000"/>
          <w:sz w:val="24"/>
          <w:szCs w:val="24"/>
        </w:rPr>
        <w:t>refunded</w:t>
      </w:r>
    </w:p>
    <w:p w14:paraId="3CA086B5" w14:textId="77777777" w:rsidR="0014139E" w:rsidRPr="0062412F" w:rsidRDefault="0062412F" w:rsidP="00E320FC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Challenges 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 xml:space="preserve">this year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included: requests for additional/alternate speakers after the OLAQ article controversy, inexperienced team members, getting sponsors, and, of course, </w:t>
      </w:r>
      <w:r w:rsidR="0014139E" w:rsidRPr="0062412F">
        <w:rPr>
          <w:rFonts w:ascii="Arial" w:eastAsia="Times New Roman" w:hAnsi="Arial" w:cs="Arial"/>
          <w:color w:val="000000"/>
          <w:sz w:val="24"/>
          <w:szCs w:val="24"/>
        </w:rPr>
        <w:t>COVID-19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55C9755" w14:textId="77777777" w:rsidR="00A56E6B" w:rsidRPr="0062412F" w:rsidRDefault="0062412F" w:rsidP="0062412F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l</w:t>
      </w:r>
      <w:r w:rsidR="00A56E6B" w:rsidRPr="0062412F">
        <w:rPr>
          <w:rFonts w:ascii="Arial" w:eastAsia="Times New Roman" w:hAnsi="Arial" w:cs="Arial"/>
          <w:color w:val="000000"/>
          <w:sz w:val="24"/>
          <w:szCs w:val="24"/>
        </w:rPr>
        <w:t>ocal arrangements team was fantastic</w:t>
      </w:r>
    </w:p>
    <w:p w14:paraId="7C267FF3" w14:textId="77777777" w:rsidR="002169FB" w:rsidRPr="00A03C5C" w:rsidRDefault="002169FB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6C079904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9FB">
        <w:rPr>
          <w:rFonts w:ascii="Arial" w:eastAsia="Times New Roman" w:hAnsi="Arial" w:cs="Arial"/>
          <w:b/>
          <w:color w:val="000000"/>
          <w:sz w:val="24"/>
          <w:szCs w:val="24"/>
        </w:rPr>
        <w:t>Association Manager’s Report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(Shirley Roberts) </w:t>
      </w:r>
    </w:p>
    <w:p w14:paraId="7A862583" w14:textId="77777777" w:rsidR="00A56E6B" w:rsidRDefault="00A56E6B" w:rsidP="0062412F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412F">
        <w:rPr>
          <w:rFonts w:ascii="Arial" w:eastAsia="Times New Roman" w:hAnsi="Arial" w:cs="Arial"/>
          <w:color w:val="000000"/>
          <w:sz w:val="24"/>
          <w:szCs w:val="24"/>
        </w:rPr>
        <w:t>Refunded over $60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000 to 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 xml:space="preserve">conference </w:t>
      </w:r>
      <w:r w:rsidRPr="0062412F">
        <w:rPr>
          <w:rFonts w:ascii="Arial" w:eastAsia="Times New Roman" w:hAnsi="Arial" w:cs="Arial"/>
          <w:color w:val="000000"/>
          <w:sz w:val="24"/>
          <w:szCs w:val="24"/>
        </w:rPr>
        <w:t>registrants, exhibitors, sponsorships</w:t>
      </w:r>
    </w:p>
    <w:p w14:paraId="075A048F" w14:textId="77777777" w:rsidR="0062412F" w:rsidRDefault="00A56E6B" w:rsidP="00E320FC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412F">
        <w:rPr>
          <w:rFonts w:ascii="Arial" w:eastAsia="Times New Roman" w:hAnsi="Arial" w:cs="Arial"/>
          <w:color w:val="000000"/>
          <w:sz w:val="24"/>
          <w:szCs w:val="24"/>
        </w:rPr>
        <w:t>Refunding for Lampman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 xml:space="preserve"> Awards,</w:t>
      </w:r>
      <w:r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CSD workshop, etc.</w:t>
      </w:r>
    </w:p>
    <w:p w14:paraId="236DA011" w14:textId="77777777" w:rsidR="0062412F" w:rsidRDefault="0062412F" w:rsidP="0062412F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offer she extended to libraries</w:t>
      </w:r>
      <w:r w:rsidR="00A56E6B"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to use </w:t>
      </w:r>
      <w:r>
        <w:rPr>
          <w:rFonts w:ascii="Arial" w:eastAsia="Times New Roman" w:hAnsi="Arial" w:cs="Arial"/>
          <w:color w:val="000000"/>
          <w:sz w:val="24"/>
          <w:szCs w:val="24"/>
        </w:rPr>
        <w:t>our Zoom account has been utilized</w:t>
      </w:r>
    </w:p>
    <w:p w14:paraId="3FA275E8" w14:textId="77777777" w:rsidR="00EE1441" w:rsidRPr="0062412F" w:rsidRDefault="00EE1441" w:rsidP="0062412F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412F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2412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rd</w:t>
      </w:r>
      <w:r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quarter grant reports for OSLIS &amp; OBOB complete</w:t>
      </w:r>
    </w:p>
    <w:p w14:paraId="569214EE" w14:textId="77777777" w:rsidR="00EE1441" w:rsidRPr="0062412F" w:rsidRDefault="00EE1441" w:rsidP="0062412F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412F">
        <w:rPr>
          <w:rFonts w:ascii="Arial" w:eastAsia="Times New Roman" w:hAnsi="Arial" w:cs="Arial"/>
          <w:color w:val="000000"/>
          <w:sz w:val="24"/>
          <w:szCs w:val="24"/>
        </w:rPr>
        <w:t>Zoom meeting for annual meeting to vote on REFORMA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 xml:space="preserve"> is being planned</w:t>
      </w:r>
    </w:p>
    <w:p w14:paraId="3D39CB86" w14:textId="77777777" w:rsidR="00EE1441" w:rsidRPr="0062412F" w:rsidRDefault="00EE1441" w:rsidP="0062412F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412F">
        <w:rPr>
          <w:rFonts w:ascii="Arial" w:eastAsia="Times New Roman" w:hAnsi="Arial" w:cs="Arial"/>
          <w:color w:val="000000"/>
          <w:sz w:val="24"/>
          <w:szCs w:val="24"/>
        </w:rPr>
        <w:t>What will we loo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>k like in spring 2021? We should</w:t>
      </w:r>
      <w:r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consider 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2412F">
        <w:rPr>
          <w:rFonts w:ascii="Arial" w:eastAsia="Times New Roman" w:hAnsi="Arial" w:cs="Arial"/>
          <w:color w:val="000000"/>
          <w:sz w:val="24"/>
          <w:szCs w:val="24"/>
        </w:rPr>
        <w:t>virtual component for Salem conference</w:t>
      </w:r>
    </w:p>
    <w:p w14:paraId="6D419E15" w14:textId="77777777" w:rsidR="00EE1441" w:rsidRPr="0062412F" w:rsidRDefault="00EE1441" w:rsidP="0062412F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WLA 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 xml:space="preserve">is currently proceeding with their </w:t>
      </w:r>
      <w:r w:rsidRPr="0062412F">
        <w:rPr>
          <w:rFonts w:ascii="Arial" w:eastAsia="Times New Roman" w:hAnsi="Arial" w:cs="Arial"/>
          <w:color w:val="000000"/>
          <w:sz w:val="24"/>
          <w:szCs w:val="24"/>
        </w:rPr>
        <w:t>conference in October</w:t>
      </w:r>
    </w:p>
    <w:p w14:paraId="095A73A2" w14:textId="77777777" w:rsidR="00EE1441" w:rsidRPr="0062412F" w:rsidRDefault="00EE1441" w:rsidP="0062412F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We don’t have 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62412F" w:rsidRPr="0062412F">
        <w:rPr>
          <w:rFonts w:ascii="Arial" w:eastAsia="Times New Roman" w:hAnsi="Arial" w:cs="Arial"/>
          <w:color w:val="000000"/>
          <w:sz w:val="24"/>
          <w:szCs w:val="24"/>
        </w:rPr>
        <w:t>succession</w:t>
      </w:r>
      <w:r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pl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>an for OLA if something happened</w:t>
      </w:r>
      <w:r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r w:rsidR="0062412F">
        <w:rPr>
          <w:rFonts w:ascii="Arial" w:eastAsia="Times New Roman" w:hAnsi="Arial" w:cs="Arial"/>
          <w:color w:val="000000"/>
          <w:sz w:val="24"/>
          <w:szCs w:val="24"/>
        </w:rPr>
        <w:t>our association manager, but one is being drafted and will be complete</w:t>
      </w:r>
      <w:r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by June</w:t>
      </w:r>
    </w:p>
    <w:p w14:paraId="6E12C5D2" w14:textId="77777777" w:rsidR="00EE1441" w:rsidRPr="0062412F" w:rsidRDefault="0062412F" w:rsidP="0062412F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Shirley reminded the unit heads</w:t>
      </w:r>
      <w:r w:rsidR="00EE1441"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that she can help with elections and ballots</w:t>
      </w:r>
    </w:p>
    <w:p w14:paraId="613BFD6D" w14:textId="77777777" w:rsidR="00897CAE" w:rsidRPr="0062412F" w:rsidRDefault="0062412F" w:rsidP="00E320FC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She will continue</w:t>
      </w:r>
      <w:r w:rsidR="00EE1441" w:rsidRPr="0062412F">
        <w:rPr>
          <w:rFonts w:ascii="Arial" w:eastAsia="Times New Roman" w:hAnsi="Arial" w:cs="Arial"/>
          <w:color w:val="000000"/>
          <w:sz w:val="24"/>
          <w:szCs w:val="24"/>
        </w:rPr>
        <w:t xml:space="preserve"> work on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our </w:t>
      </w:r>
      <w:r w:rsidR="00EE1441" w:rsidRPr="0062412F">
        <w:rPr>
          <w:rFonts w:ascii="Arial" w:eastAsia="Times New Roman" w:hAnsi="Arial" w:cs="Arial"/>
          <w:color w:val="000000"/>
          <w:sz w:val="24"/>
          <w:szCs w:val="24"/>
        </w:rPr>
        <w:t>online store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our fundraising policy</w:t>
      </w:r>
    </w:p>
    <w:p w14:paraId="55762D6A" w14:textId="77777777" w:rsidR="00EE1441" w:rsidRPr="00A03C5C" w:rsidRDefault="00EE1441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B92E26" w14:textId="77777777" w:rsidR="00EE1441" w:rsidRPr="00A03C5C" w:rsidRDefault="00897CA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9FB">
        <w:rPr>
          <w:rFonts w:ascii="Arial" w:eastAsia="Times New Roman" w:hAnsi="Arial" w:cs="Arial"/>
          <w:b/>
          <w:color w:val="000000"/>
          <w:sz w:val="24"/>
          <w:szCs w:val="24"/>
        </w:rPr>
        <w:t>Treasurer’s Report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 (Lori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Wamsley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>) </w:t>
      </w:r>
    </w:p>
    <w:p w14:paraId="282C3E33" w14:textId="77777777" w:rsidR="00EE1441" w:rsidRPr="00A03C5C" w:rsidRDefault="00EE1441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3C5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1F2DA6">
        <w:rPr>
          <w:rFonts w:ascii="Arial" w:eastAsia="Times New Roman" w:hAnsi="Arial" w:cs="Arial"/>
          <w:color w:val="000000"/>
          <w:sz w:val="24"/>
          <w:szCs w:val="24"/>
        </w:rPr>
        <w:t>see separate report for details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445AEE90" w14:textId="77777777" w:rsidR="00EE1441" w:rsidRDefault="001F2DA6" w:rsidP="001F2DA6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are a</w:t>
      </w:r>
      <w:r w:rsidR="00EE1441" w:rsidRPr="001F2DA6">
        <w:rPr>
          <w:rFonts w:ascii="Arial" w:eastAsia="Times New Roman" w:hAnsi="Arial" w:cs="Arial"/>
          <w:color w:val="000000"/>
          <w:sz w:val="24"/>
          <w:szCs w:val="24"/>
        </w:rPr>
        <w:t>bout $26</w:t>
      </w:r>
      <w:r w:rsidRPr="001F2DA6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000 down because of the canceled </w:t>
      </w:r>
      <w:r w:rsidR="00EE1441" w:rsidRPr="001F2DA6">
        <w:rPr>
          <w:rFonts w:ascii="Arial" w:eastAsia="Times New Roman" w:hAnsi="Arial" w:cs="Arial"/>
          <w:color w:val="000000"/>
          <w:sz w:val="24"/>
          <w:szCs w:val="24"/>
        </w:rPr>
        <w:t xml:space="preserve">conference &amp; other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lost </w:t>
      </w:r>
      <w:r w:rsidR="00EE1441" w:rsidRPr="001F2DA6">
        <w:rPr>
          <w:rFonts w:ascii="Arial" w:eastAsia="Times New Roman" w:hAnsi="Arial" w:cs="Arial"/>
          <w:color w:val="000000"/>
          <w:sz w:val="24"/>
          <w:szCs w:val="24"/>
        </w:rPr>
        <w:t>income</w:t>
      </w:r>
    </w:p>
    <w:p w14:paraId="6F7EE174" w14:textId="77777777" w:rsidR="00F7698A" w:rsidRPr="001F2DA6" w:rsidRDefault="001F2DA6" w:rsidP="00E320FC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Revenue committee recognizes</w:t>
      </w:r>
      <w:r w:rsidR="00F7698A" w:rsidRPr="001F2DA6">
        <w:rPr>
          <w:rFonts w:ascii="Arial" w:eastAsia="Times New Roman" w:hAnsi="Arial" w:cs="Arial"/>
          <w:color w:val="000000"/>
          <w:sz w:val="24"/>
          <w:szCs w:val="24"/>
        </w:rPr>
        <w:t xml:space="preserve"> that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we may have 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</w:rPr>
        <w:t>drop in membership. They are requesting i</w:t>
      </w:r>
      <w:r w:rsidR="00F7698A" w:rsidRPr="001F2DA6">
        <w:rPr>
          <w:rFonts w:ascii="Arial" w:eastAsia="Times New Roman" w:hAnsi="Arial" w:cs="Arial"/>
          <w:color w:val="000000"/>
          <w:sz w:val="24"/>
          <w:szCs w:val="24"/>
        </w:rPr>
        <w:t>nput from board on having automated quarterly payments 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membership as an option. The board is in favor of exploring this.</w:t>
      </w:r>
    </w:p>
    <w:p w14:paraId="719C027E" w14:textId="77777777" w:rsidR="00F7698A" w:rsidRDefault="00F7698A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3C5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Shirley is experimenting with making this possible in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Memberclicks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9189696" w14:textId="77777777" w:rsidR="00F7698A" w:rsidRPr="001F2DA6" w:rsidRDefault="00F7698A" w:rsidP="00E320FC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2DA6">
        <w:rPr>
          <w:rFonts w:ascii="Arial" w:eastAsia="Times New Roman" w:hAnsi="Arial" w:cs="Arial"/>
          <w:color w:val="000000"/>
          <w:sz w:val="24"/>
          <w:szCs w:val="24"/>
        </w:rPr>
        <w:t>Fin</w:t>
      </w:r>
      <w:r w:rsidR="001F2DA6">
        <w:rPr>
          <w:rFonts w:ascii="Arial" w:eastAsia="Times New Roman" w:hAnsi="Arial" w:cs="Arial"/>
          <w:color w:val="000000"/>
          <w:sz w:val="24"/>
          <w:szCs w:val="24"/>
        </w:rPr>
        <w:t xml:space="preserve">ance and investment committee: </w:t>
      </w:r>
      <w:r w:rsidRPr="001F2DA6">
        <w:rPr>
          <w:rFonts w:ascii="Arial" w:eastAsia="Times New Roman" w:hAnsi="Arial" w:cs="Arial"/>
          <w:color w:val="000000"/>
          <w:sz w:val="24"/>
          <w:szCs w:val="24"/>
        </w:rPr>
        <w:t xml:space="preserve">changes to </w:t>
      </w:r>
      <w:r w:rsidR="001F2DA6">
        <w:rPr>
          <w:rFonts w:ascii="Arial" w:eastAsia="Times New Roman" w:hAnsi="Arial" w:cs="Arial"/>
          <w:color w:val="000000"/>
          <w:sz w:val="24"/>
          <w:szCs w:val="24"/>
        </w:rPr>
        <w:t xml:space="preserve">our </w:t>
      </w:r>
      <w:r w:rsidRPr="001F2DA6">
        <w:rPr>
          <w:rFonts w:ascii="Arial" w:eastAsia="Times New Roman" w:hAnsi="Arial" w:cs="Arial"/>
          <w:color w:val="000000"/>
          <w:sz w:val="24"/>
          <w:szCs w:val="24"/>
        </w:rPr>
        <w:t xml:space="preserve">current </w:t>
      </w:r>
      <w:r w:rsidR="001F2DA6">
        <w:rPr>
          <w:rFonts w:ascii="Arial" w:eastAsia="Times New Roman" w:hAnsi="Arial" w:cs="Arial"/>
          <w:color w:val="000000"/>
          <w:sz w:val="24"/>
          <w:szCs w:val="24"/>
        </w:rPr>
        <w:t>portfolio have been recommended by our financial advisor. The committee will</w:t>
      </w:r>
      <w:r w:rsidRPr="001F2DA6">
        <w:rPr>
          <w:rFonts w:ascii="Arial" w:eastAsia="Times New Roman" w:hAnsi="Arial" w:cs="Arial"/>
          <w:color w:val="000000"/>
          <w:sz w:val="24"/>
          <w:szCs w:val="24"/>
        </w:rPr>
        <w:t xml:space="preserve"> convene</w:t>
      </w:r>
      <w:r w:rsidR="001F2DA6">
        <w:rPr>
          <w:rFonts w:ascii="Arial" w:eastAsia="Times New Roman" w:hAnsi="Arial" w:cs="Arial"/>
          <w:color w:val="000000"/>
          <w:sz w:val="24"/>
          <w:szCs w:val="24"/>
        </w:rPr>
        <w:t>. A</w:t>
      </w:r>
      <w:r w:rsidR="00E52786" w:rsidRPr="001F2DA6">
        <w:rPr>
          <w:rFonts w:ascii="Arial" w:eastAsia="Times New Roman" w:hAnsi="Arial" w:cs="Arial"/>
          <w:color w:val="000000"/>
          <w:sz w:val="24"/>
          <w:szCs w:val="24"/>
        </w:rPr>
        <w:t xml:space="preserve"> board vote can happen by e-mail before </w:t>
      </w:r>
      <w:r w:rsidR="001F2DA6">
        <w:rPr>
          <w:rFonts w:ascii="Arial" w:eastAsia="Times New Roman" w:hAnsi="Arial" w:cs="Arial"/>
          <w:color w:val="000000"/>
          <w:sz w:val="24"/>
          <w:szCs w:val="24"/>
        </w:rPr>
        <w:t xml:space="preserve">our </w:t>
      </w:r>
      <w:r w:rsidR="00E52786" w:rsidRPr="001F2DA6">
        <w:rPr>
          <w:rFonts w:ascii="Arial" w:eastAsia="Times New Roman" w:hAnsi="Arial" w:cs="Arial"/>
          <w:color w:val="000000"/>
          <w:sz w:val="24"/>
          <w:szCs w:val="24"/>
        </w:rPr>
        <w:t>June meeting if needed.</w:t>
      </w:r>
    </w:p>
    <w:p w14:paraId="0F55A0E2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6309ADE7" w14:textId="77777777" w:rsidR="00897CAE" w:rsidRDefault="00897CA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9FB">
        <w:rPr>
          <w:rFonts w:ascii="Arial" w:eastAsia="Times New Roman" w:hAnsi="Arial" w:cs="Arial"/>
          <w:b/>
          <w:color w:val="000000"/>
          <w:sz w:val="24"/>
          <w:szCs w:val="24"/>
        </w:rPr>
        <w:t>EDI Task Force Recommendations</w:t>
      </w:r>
      <w:r w:rsidR="001F2DA6">
        <w:rPr>
          <w:rFonts w:ascii="Arial" w:eastAsia="Times New Roman" w:hAnsi="Arial" w:cs="Arial"/>
          <w:color w:val="000000"/>
          <w:sz w:val="24"/>
          <w:szCs w:val="24"/>
        </w:rPr>
        <w:t xml:space="preserve"> (Marci Ramiro-Jenkins and 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 xml:space="preserve">Martín </w:t>
      </w:r>
      <w:proofErr w:type="spellStart"/>
      <w:r w:rsidRPr="00A03C5C">
        <w:rPr>
          <w:rFonts w:ascii="Arial" w:eastAsia="Times New Roman" w:hAnsi="Arial" w:cs="Arial"/>
          <w:color w:val="000000"/>
          <w:sz w:val="24"/>
          <w:szCs w:val="24"/>
        </w:rPr>
        <w:t>Blasco</w:t>
      </w:r>
      <w:proofErr w:type="spellEnd"/>
      <w:r w:rsidRPr="00A03C5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056172C7" w14:textId="77777777" w:rsidR="006831D6" w:rsidRPr="00A03C5C" w:rsidRDefault="006831D6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(see separate report from the task force)</w:t>
      </w:r>
    </w:p>
    <w:p w14:paraId="067CF970" w14:textId="77777777" w:rsidR="009B2483" w:rsidRDefault="002169FB" w:rsidP="00E320FC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The c</w:t>
      </w:r>
      <w:r w:rsidR="00E52786" w:rsidRPr="002169FB">
        <w:rPr>
          <w:rFonts w:ascii="Arial" w:eastAsia="Times New Roman" w:hAnsi="Arial" w:cs="Arial"/>
          <w:color w:val="000000"/>
          <w:sz w:val="24"/>
          <w:szCs w:val="24"/>
        </w:rPr>
        <w:t>hairs of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E52786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 EDI Task Force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presented their r</w:t>
      </w:r>
      <w:r w:rsidRPr="002169FB">
        <w:rPr>
          <w:rFonts w:ascii="Arial" w:eastAsia="Times New Roman" w:hAnsi="Arial" w:cs="Arial"/>
          <w:color w:val="000000"/>
          <w:sz w:val="24"/>
          <w:szCs w:val="24"/>
        </w:rPr>
        <w:t>ecommendations</w:t>
      </w:r>
      <w:r>
        <w:rPr>
          <w:rFonts w:ascii="Arial" w:eastAsia="Times New Roman" w:hAnsi="Arial" w:cs="Arial"/>
          <w:color w:val="000000"/>
          <w:sz w:val="24"/>
          <w:szCs w:val="24"/>
        </w:rPr>
        <w:t>, which will inform our strategic planning</w:t>
      </w:r>
    </w:p>
    <w:p w14:paraId="0379F98F" w14:textId="77777777" w:rsidR="002169FB" w:rsidRDefault="002169FB" w:rsidP="00E320FC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They w</w:t>
      </w:r>
      <w:r w:rsidR="00394ABD" w:rsidRPr="002169FB">
        <w:rPr>
          <w:rFonts w:ascii="Arial" w:eastAsia="Times New Roman" w:hAnsi="Arial" w:cs="Arial"/>
          <w:color w:val="000000"/>
          <w:sz w:val="24"/>
          <w:szCs w:val="24"/>
        </w:rPr>
        <w:t>ant OLA to be the head of anti-racism and best practices</w:t>
      </w:r>
    </w:p>
    <w:p w14:paraId="79679B71" w14:textId="77777777" w:rsidR="002169FB" w:rsidRPr="002169FB" w:rsidRDefault="002169FB" w:rsidP="002169FB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They want directors, managers &amp; supervisors to make libraries more inclusive</w:t>
      </w:r>
    </w:p>
    <w:p w14:paraId="16C33C9C" w14:textId="77777777" w:rsidR="002169FB" w:rsidRDefault="002169FB" w:rsidP="00E320FC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Elaine stated that </w:t>
      </w:r>
      <w:r w:rsidR="00394ABD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these </w:t>
      </w:r>
      <w:r w:rsidR="00C8546D">
        <w:rPr>
          <w:rFonts w:ascii="Arial" w:eastAsia="Times New Roman" w:hAnsi="Arial" w:cs="Arial"/>
          <w:color w:val="000000"/>
          <w:sz w:val="24"/>
          <w:szCs w:val="24"/>
        </w:rPr>
        <w:t xml:space="preserve">recommendations </w:t>
      </w:r>
      <w:r w:rsidR="00394ABD" w:rsidRPr="002169FB">
        <w:rPr>
          <w:rFonts w:ascii="Arial" w:eastAsia="Times New Roman" w:hAnsi="Arial" w:cs="Arial"/>
          <w:color w:val="000000"/>
          <w:sz w:val="24"/>
          <w:szCs w:val="24"/>
        </w:rPr>
        <w:t>can be widely distrib</w:t>
      </w:r>
      <w:r>
        <w:rPr>
          <w:rFonts w:ascii="Arial" w:eastAsia="Times New Roman" w:hAnsi="Arial" w:cs="Arial"/>
          <w:color w:val="000000"/>
          <w:sz w:val="24"/>
          <w:szCs w:val="24"/>
        </w:rPr>
        <w:t>uted and approves of the</w:t>
      </w:r>
      <w:r w:rsidR="007A5D62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 addition 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 EDI committee</w:t>
      </w:r>
      <w:r w:rsidR="007A5D62" w:rsidRPr="002169F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AF8D834" w14:textId="77777777" w:rsidR="00EF70B5" w:rsidRDefault="00C8546D" w:rsidP="00C8546D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8546D">
        <w:rPr>
          <w:rFonts w:ascii="Arial" w:eastAsia="Times New Roman" w:hAnsi="Arial" w:cs="Arial"/>
          <w:color w:val="000000"/>
          <w:sz w:val="24"/>
          <w:szCs w:val="24"/>
        </w:rPr>
        <w:t>Two of the specific recommendations relate to the State Library.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Jennifer shared</w:t>
      </w:r>
      <w:r w:rsidR="002169FB">
        <w:rPr>
          <w:rFonts w:ascii="Arial" w:eastAsia="Times New Roman" w:hAnsi="Arial" w:cs="Arial"/>
          <w:color w:val="000000"/>
          <w:sz w:val="24"/>
          <w:szCs w:val="24"/>
        </w:rPr>
        <w:t xml:space="preserve"> that the </w:t>
      </w:r>
      <w:r w:rsidR="00394ABD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State Library just passed new strategic plan framework. One of our focus areas is around EDI &amp; they also have a task force for internal competencies </w:t>
      </w:r>
      <w:r w:rsidR="002169FB">
        <w:rPr>
          <w:rFonts w:ascii="Arial" w:eastAsia="Times New Roman" w:hAnsi="Arial" w:cs="Arial"/>
          <w:color w:val="000000"/>
          <w:sz w:val="24"/>
          <w:szCs w:val="24"/>
        </w:rPr>
        <w:t>for staff. They will be</w:t>
      </w:r>
      <w:r w:rsidR="00394ABD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 looking at policies and procedures through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="00394ABD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equity lens. </w:t>
      </w:r>
    </w:p>
    <w:p w14:paraId="178B3130" w14:textId="77777777" w:rsidR="00EF70B5" w:rsidRDefault="002169FB" w:rsidP="00E320FC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Kirsten stated that these recommendations can be </w:t>
      </w:r>
      <w:r w:rsidR="00EF70B5" w:rsidRPr="002169FB">
        <w:rPr>
          <w:rFonts w:ascii="Arial" w:eastAsia="Times New Roman" w:hAnsi="Arial" w:cs="Arial"/>
          <w:color w:val="000000"/>
          <w:sz w:val="24"/>
          <w:szCs w:val="24"/>
        </w:rPr>
        <w:t>incorporate</w:t>
      </w: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EF70B5" w:rsidRPr="002169FB">
        <w:rPr>
          <w:rFonts w:ascii="Arial" w:eastAsia="Times New Roman" w:hAnsi="Arial" w:cs="Arial"/>
          <w:color w:val="000000"/>
          <w:sz w:val="24"/>
          <w:szCs w:val="24"/>
        </w:rPr>
        <w:t xml:space="preserve"> into Public Library Division standards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1EAC04C" w14:textId="77777777" w:rsidR="00E52786" w:rsidRPr="002169FB" w:rsidRDefault="002169FB" w:rsidP="00E320FC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will discuss these further at our June meeting.</w:t>
      </w:r>
    </w:p>
    <w:p w14:paraId="35E016DA" w14:textId="77777777" w:rsidR="00897CAE" w:rsidRPr="00A03C5C" w:rsidRDefault="00897CAE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0D96A9B" w14:textId="77777777" w:rsidR="007A5D62" w:rsidRPr="00A03C5C" w:rsidRDefault="00897CAE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9FB">
        <w:rPr>
          <w:rFonts w:ascii="Arial" w:eastAsia="Times New Roman" w:hAnsi="Arial" w:cs="Arial"/>
          <w:b/>
          <w:sz w:val="24"/>
          <w:szCs w:val="24"/>
        </w:rPr>
        <w:t>OLAQ transition to OSU/Editorial guidelines</w:t>
      </w:r>
      <w:r w:rsidR="002169FB">
        <w:rPr>
          <w:rFonts w:ascii="Arial" w:eastAsia="Times New Roman" w:hAnsi="Arial" w:cs="Arial"/>
          <w:sz w:val="24"/>
          <w:szCs w:val="24"/>
        </w:rPr>
        <w:t> </w:t>
      </w:r>
      <w:r w:rsidRPr="00A03C5C">
        <w:rPr>
          <w:rFonts w:ascii="Arial" w:eastAsia="Times New Roman" w:hAnsi="Arial" w:cs="Arial"/>
          <w:color w:val="000000"/>
          <w:sz w:val="24"/>
          <w:szCs w:val="24"/>
        </w:rPr>
        <w:t>(Charles Wood, Elaine Hirsch)</w:t>
      </w:r>
    </w:p>
    <w:p w14:paraId="5FDBAC1A" w14:textId="77777777" w:rsidR="007A5D62" w:rsidRDefault="007A5D62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3C5C">
        <w:rPr>
          <w:rFonts w:ascii="Arial" w:eastAsia="Times New Roman" w:hAnsi="Arial" w:cs="Arial"/>
          <w:color w:val="000000"/>
          <w:sz w:val="24"/>
          <w:szCs w:val="24"/>
        </w:rPr>
        <w:t>This agenda item will be pushed back to the June agenda because of lack of time.</w:t>
      </w:r>
    </w:p>
    <w:p w14:paraId="09663B96" w14:textId="77777777" w:rsidR="00A15367" w:rsidRDefault="00A15367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08B0AD" w14:textId="77777777" w:rsidR="00A15367" w:rsidRPr="00A03C5C" w:rsidRDefault="00A15367" w:rsidP="00E320F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Next meeting: June 5</w:t>
      </w:r>
      <w:r w:rsidRPr="00A1536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>, 2020</w:t>
      </w:r>
    </w:p>
    <w:p w14:paraId="126EA5C2" w14:textId="77777777" w:rsidR="00EF70B5" w:rsidRPr="00A03C5C" w:rsidRDefault="00EF70B5" w:rsidP="00E320F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9D9ACD6" w14:textId="77777777" w:rsidR="00651DA6" w:rsidRPr="00A03C5C" w:rsidRDefault="001D4FE0" w:rsidP="00E320F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51DA6" w:rsidRPr="00A03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03CB6" w14:textId="77777777" w:rsidR="001D4FE0" w:rsidRDefault="001D4FE0" w:rsidP="00D50529">
      <w:pPr>
        <w:spacing w:after="0" w:line="240" w:lineRule="auto"/>
      </w:pPr>
      <w:r>
        <w:separator/>
      </w:r>
    </w:p>
  </w:endnote>
  <w:endnote w:type="continuationSeparator" w:id="0">
    <w:p w14:paraId="558059B5" w14:textId="77777777" w:rsidR="001D4FE0" w:rsidRDefault="001D4FE0" w:rsidP="00D5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E307" w14:textId="77777777" w:rsidR="00D50529" w:rsidRDefault="00D50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C1575" w14:textId="77777777" w:rsidR="00D50529" w:rsidRDefault="00D50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74AB" w14:textId="77777777" w:rsidR="00D50529" w:rsidRDefault="00D50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32CE2" w14:textId="77777777" w:rsidR="001D4FE0" w:rsidRDefault="001D4FE0" w:rsidP="00D50529">
      <w:pPr>
        <w:spacing w:after="0" w:line="240" w:lineRule="auto"/>
      </w:pPr>
      <w:r>
        <w:separator/>
      </w:r>
    </w:p>
  </w:footnote>
  <w:footnote w:type="continuationSeparator" w:id="0">
    <w:p w14:paraId="00B22CF5" w14:textId="77777777" w:rsidR="001D4FE0" w:rsidRDefault="001D4FE0" w:rsidP="00D5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A35F2" w14:textId="77777777" w:rsidR="00D50529" w:rsidRDefault="00D50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5326002"/>
      <w:docPartObj>
        <w:docPartGallery w:val="Watermarks"/>
        <w:docPartUnique/>
      </w:docPartObj>
    </w:sdtPr>
    <w:sdtEndPr/>
    <w:sdtContent>
      <w:p w14:paraId="0EA14A62" w14:textId="77777777" w:rsidR="00D50529" w:rsidRDefault="001D4FE0">
        <w:pPr>
          <w:pStyle w:val="Header"/>
        </w:pPr>
        <w:r>
          <w:rPr>
            <w:noProof/>
          </w:rPr>
          <w:pict w14:anchorId="0FFDFD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A0F2A" w14:textId="77777777" w:rsidR="00D50529" w:rsidRDefault="00D50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16D"/>
    <w:multiLevelType w:val="hybridMultilevel"/>
    <w:tmpl w:val="D860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283"/>
    <w:multiLevelType w:val="hybridMultilevel"/>
    <w:tmpl w:val="084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08A0"/>
    <w:multiLevelType w:val="multilevel"/>
    <w:tmpl w:val="49CE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11778"/>
    <w:multiLevelType w:val="multilevel"/>
    <w:tmpl w:val="F18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342B0"/>
    <w:multiLevelType w:val="hybridMultilevel"/>
    <w:tmpl w:val="4BEE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05C09"/>
    <w:multiLevelType w:val="hybridMultilevel"/>
    <w:tmpl w:val="9AE8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E2780"/>
    <w:multiLevelType w:val="hybridMultilevel"/>
    <w:tmpl w:val="B9A8E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BDB"/>
    <w:multiLevelType w:val="hybridMultilevel"/>
    <w:tmpl w:val="BD4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A2ED9"/>
    <w:multiLevelType w:val="hybridMultilevel"/>
    <w:tmpl w:val="D4BC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64D5"/>
    <w:multiLevelType w:val="hybridMultilevel"/>
    <w:tmpl w:val="305E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C1B79"/>
    <w:multiLevelType w:val="hybridMultilevel"/>
    <w:tmpl w:val="B7BC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2FD"/>
    <w:multiLevelType w:val="hybridMultilevel"/>
    <w:tmpl w:val="065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76A64"/>
    <w:multiLevelType w:val="hybridMultilevel"/>
    <w:tmpl w:val="A768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27044"/>
    <w:multiLevelType w:val="hybridMultilevel"/>
    <w:tmpl w:val="8616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2891"/>
    <w:multiLevelType w:val="hybridMultilevel"/>
    <w:tmpl w:val="114E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703A"/>
    <w:multiLevelType w:val="hybridMultilevel"/>
    <w:tmpl w:val="6E9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15319"/>
    <w:multiLevelType w:val="hybridMultilevel"/>
    <w:tmpl w:val="3ECE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45676"/>
    <w:multiLevelType w:val="hybridMultilevel"/>
    <w:tmpl w:val="189E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71941"/>
    <w:multiLevelType w:val="hybridMultilevel"/>
    <w:tmpl w:val="F20A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3"/>
  </w:num>
  <w:num w:numId="5">
    <w:abstractNumId w:val="15"/>
  </w:num>
  <w:num w:numId="6">
    <w:abstractNumId w:val="18"/>
  </w:num>
  <w:num w:numId="7">
    <w:abstractNumId w:val="17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5"/>
  </w:num>
  <w:num w:numId="15">
    <w:abstractNumId w:val="11"/>
  </w:num>
  <w:num w:numId="16">
    <w:abstractNumId w:val="0"/>
  </w:num>
  <w:num w:numId="17">
    <w:abstractNumId w:val="14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AE"/>
    <w:rsid w:val="00087C71"/>
    <w:rsid w:val="0014139E"/>
    <w:rsid w:val="001D4FE0"/>
    <w:rsid w:val="001F2DA6"/>
    <w:rsid w:val="002169FB"/>
    <w:rsid w:val="00342702"/>
    <w:rsid w:val="00394ABD"/>
    <w:rsid w:val="0047269B"/>
    <w:rsid w:val="004C713E"/>
    <w:rsid w:val="0062412F"/>
    <w:rsid w:val="006831D6"/>
    <w:rsid w:val="007A5D62"/>
    <w:rsid w:val="00814B79"/>
    <w:rsid w:val="00897CAE"/>
    <w:rsid w:val="008D119A"/>
    <w:rsid w:val="009B2483"/>
    <w:rsid w:val="00A03C5C"/>
    <w:rsid w:val="00A04DF9"/>
    <w:rsid w:val="00A11017"/>
    <w:rsid w:val="00A15367"/>
    <w:rsid w:val="00A40A10"/>
    <w:rsid w:val="00A44771"/>
    <w:rsid w:val="00A50CCF"/>
    <w:rsid w:val="00A56E6B"/>
    <w:rsid w:val="00A65471"/>
    <w:rsid w:val="00B97C5F"/>
    <w:rsid w:val="00C70644"/>
    <w:rsid w:val="00C8546D"/>
    <w:rsid w:val="00CE16A3"/>
    <w:rsid w:val="00CF25B5"/>
    <w:rsid w:val="00D17E6D"/>
    <w:rsid w:val="00D50529"/>
    <w:rsid w:val="00E320FC"/>
    <w:rsid w:val="00E52786"/>
    <w:rsid w:val="00EE1441"/>
    <w:rsid w:val="00EF70B5"/>
    <w:rsid w:val="00F7698A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D5A88E"/>
  <w15:chartTrackingRefBased/>
  <w15:docId w15:val="{F7D2940A-1ABE-4CEA-BEE1-D09D425C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29"/>
  </w:style>
  <w:style w:type="paragraph" w:styleId="Footer">
    <w:name w:val="footer"/>
    <w:basedOn w:val="Normal"/>
    <w:link w:val="FooterChar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 1J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Jason</dc:creator>
  <cp:keywords/>
  <dc:description/>
  <cp:lastModifiedBy>La Grande Community Library Foundation</cp:lastModifiedBy>
  <cp:revision>2</cp:revision>
  <dcterms:created xsi:type="dcterms:W3CDTF">2020-05-30T21:22:00Z</dcterms:created>
  <dcterms:modified xsi:type="dcterms:W3CDTF">2020-05-30T21:22:00Z</dcterms:modified>
</cp:coreProperties>
</file>