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57BA" w:rsidRDefault="00DC57BA" w:rsidP="00DC57BA">
      <w:pPr>
        <w:autoSpaceDE w:val="0"/>
        <w:autoSpaceDN w:val="0"/>
        <w:adjustRightInd w:val="0"/>
        <w:spacing w:after="140" w:line="240" w:lineRule="atLeast"/>
        <w:jc w:val="center"/>
        <w:rPr>
          <w:rFonts w:ascii="Times" w:hAnsi="Times" w:cs="Times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OLA Executive Board Meeting</w:t>
      </w:r>
    </w:p>
    <w:p w:rsidR="00DC57BA" w:rsidRDefault="00DC57BA" w:rsidP="00DC57BA">
      <w:pPr>
        <w:autoSpaceDE w:val="0"/>
        <w:autoSpaceDN w:val="0"/>
        <w:adjustRightInd w:val="0"/>
        <w:spacing w:after="140" w:line="24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December 4, 2020</w:t>
      </w:r>
      <w:r>
        <w:rPr>
          <w:rFonts w:ascii="Times" w:hAnsi="Times" w:cs="Times"/>
          <w:color w:val="000000"/>
          <w:szCs w:val="24"/>
        </w:rPr>
        <w:t xml:space="preserve"> </w:t>
      </w:r>
      <w:r w:rsidR="00BB1773">
        <w:rPr>
          <w:rFonts w:ascii="Times" w:hAnsi="Times" w:cs="Times"/>
          <w:color w:val="000000"/>
          <w:szCs w:val="24"/>
        </w:rPr>
        <w:t xml:space="preserve">- </w:t>
      </w:r>
      <w:r w:rsidR="00BB1773">
        <w:rPr>
          <w:rFonts w:ascii="Arial" w:hAnsi="Arial" w:cs="Arial"/>
          <w:b/>
          <w:bCs/>
          <w:color w:val="000000"/>
          <w:sz w:val="30"/>
          <w:szCs w:val="30"/>
        </w:rPr>
        <w:t>DRAFT</w:t>
      </w:r>
    </w:p>
    <w:p w:rsidR="00DC57BA" w:rsidRDefault="00DC57BA" w:rsidP="00DC57BA">
      <w:pPr>
        <w:autoSpaceDE w:val="0"/>
        <w:autoSpaceDN w:val="0"/>
        <w:adjustRightInd w:val="0"/>
        <w:spacing w:after="140" w:line="240" w:lineRule="atLeast"/>
        <w:jc w:val="center"/>
        <w:rPr>
          <w:rFonts w:ascii="Times" w:hAnsi="Times" w:cs="Times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Virtual Meeting</w:t>
      </w:r>
    </w:p>
    <w:p w:rsidR="00BB1773" w:rsidRDefault="00BB1773" w:rsidP="00DC57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All Dec. 4 meeting docs can be found here: </w:t>
      </w:r>
      <w:hyperlink r:id="rId5" w:history="1">
        <w:r w:rsidRPr="0002567D">
          <w:rPr>
            <w:rStyle w:val="Hyperlink"/>
            <w:rFonts w:ascii="Times New Roman" w:hAnsi="Times New Roman" w:cs="Times New Roman"/>
            <w:b/>
            <w:bCs/>
            <w:szCs w:val="24"/>
          </w:rPr>
          <w:t>https://ola.memberclicks.net/executive-board-meetings-documents-archive</w:t>
        </w:r>
      </w:hyperlink>
    </w:p>
    <w:p w:rsidR="00BB1773" w:rsidRDefault="00BB1773" w:rsidP="00DC57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DC57BA" w:rsidRDefault="00DC57BA" w:rsidP="00DC57B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Present via Zoom:</w:t>
      </w:r>
      <w:r>
        <w:rPr>
          <w:rFonts w:ascii="Times New Roman" w:hAnsi="Times New Roman" w:cs="Times New Roman"/>
          <w:color w:val="000000"/>
          <w:szCs w:val="24"/>
        </w:rPr>
        <w:t xml:space="preserve"> Kate Lasky (President), Arlene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Weible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(Vice President/President-Elect), Elaine Hirsch (Past President), Lori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Wamsley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(Treasurer), Angela Parsons (Secretary), Star Khan (member-at-large, REFORMA), Kirsten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Brodbeck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-Kenney (ALA Chapter Councilor &amp; IFC), Rachel Bridgewater (Academic/ACRL-OR), Kate Weber (OASL), Keli Yeats (OYAN), Laura Kimberly (PLD), Jennifer Patterson (State Librarian), Buzzy Nielsen (Parliamentarian), Shirley Roberts (Association Manager),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Liisa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Sjoblom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(Leadership Committee), Sue Ludington (LDLC), Rebecca Stolz (Chair Membership), Lacey Legal (2021 Conference Chair), Bryce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Kozla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(co-chair CSD), Alma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Plasencia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(EDI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Anti Racism</w:t>
      </w:r>
      <w:proofErr w:type="spellEnd"/>
      <w:r>
        <w:rPr>
          <w:rFonts w:ascii="Times New Roman" w:hAnsi="Times New Roman" w:cs="Times New Roman"/>
          <w:color w:val="000000"/>
          <w:szCs w:val="24"/>
        </w:rPr>
        <w:t xml:space="preserve"> co-chair)</w:t>
      </w:r>
    </w:p>
    <w:p w:rsidR="00DC57BA" w:rsidRDefault="00DC57BA" w:rsidP="00DC57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DC57BA" w:rsidRDefault="00DC57BA" w:rsidP="00DC57B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Approval of Oct. 4 meeting minutes: Star Khan moved to approve Oct. 4 minutes; Kirsten </w:t>
      </w:r>
      <w:proofErr w:type="spellStart"/>
      <w:r>
        <w:rPr>
          <w:rFonts w:ascii="Times New Roman" w:hAnsi="Times New Roman" w:cs="Times New Roman"/>
          <w:b/>
          <w:bCs/>
          <w:color w:val="000000"/>
          <w:szCs w:val="24"/>
        </w:rPr>
        <w:t>Brodbeck</w:t>
      </w:r>
      <w:proofErr w:type="spellEnd"/>
      <w:r>
        <w:rPr>
          <w:rFonts w:ascii="Times New Roman" w:hAnsi="Times New Roman" w:cs="Times New Roman"/>
          <w:b/>
          <w:bCs/>
          <w:color w:val="000000"/>
          <w:szCs w:val="24"/>
        </w:rPr>
        <w:t>-Kenney seconded.  Motion carried.</w:t>
      </w:r>
    </w:p>
    <w:p w:rsidR="00DC57BA" w:rsidRDefault="00DC57BA" w:rsidP="00DC57B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DC57BA" w:rsidRDefault="00DC57BA" w:rsidP="00DC57B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EDI Special Committee</w:t>
      </w:r>
      <w:r>
        <w:rPr>
          <w:rFonts w:ascii="Times New Roman" w:hAnsi="Times New Roman" w:cs="Times New Roman"/>
          <w:color w:val="000000"/>
          <w:szCs w:val="24"/>
        </w:rPr>
        <w:t xml:space="preserve"> (Alma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Plasencia</w:t>
      </w:r>
      <w:proofErr w:type="spellEnd"/>
      <w:r>
        <w:rPr>
          <w:rFonts w:ascii="Times New Roman" w:hAnsi="Times New Roman" w:cs="Times New Roman"/>
          <w:color w:val="000000"/>
          <w:szCs w:val="24"/>
        </w:rPr>
        <w:t>)</w:t>
      </w:r>
    </w:p>
    <w:p w:rsidR="00DC57BA" w:rsidRDefault="00DC57BA" w:rsidP="00DC57BA">
      <w:pPr>
        <w:numPr>
          <w:ilvl w:val="0"/>
          <w:numId w:val="1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Toolkit update: secured BIPOC design team; State library covering graphics cost $2,500; OLA covering printing &amp; mailing cost $3,400 </w:t>
      </w:r>
    </w:p>
    <w:p w:rsidR="00DC57BA" w:rsidRDefault="00DC57BA" w:rsidP="00DC57BA">
      <w:pPr>
        <w:numPr>
          <w:ilvl w:val="0"/>
          <w:numId w:val="1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secured more content writers (focus area Intellectual Freedom)</w:t>
      </w:r>
    </w:p>
    <w:p w:rsidR="00DC57BA" w:rsidRDefault="00DC57BA" w:rsidP="00DC57BA">
      <w:pPr>
        <w:numPr>
          <w:ilvl w:val="0"/>
          <w:numId w:val="1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received info re: participation &amp; engagement from leadership</w:t>
      </w:r>
    </w:p>
    <w:p w:rsidR="00DC57BA" w:rsidRDefault="00DC57BA" w:rsidP="00DC57BA">
      <w:pPr>
        <w:numPr>
          <w:ilvl w:val="0"/>
          <w:numId w:val="1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3 phases to project - 1st phase Division EDI Statements submission (due today, Dec. 4); 2nd phase “How-to” training videos; 3rd phase online anonymous survey 20 questions (to use at OLA spring conference)</w:t>
      </w:r>
    </w:p>
    <w:p w:rsidR="00DC57BA" w:rsidRDefault="00DC57BA" w:rsidP="00DC57BA">
      <w:pPr>
        <w:numPr>
          <w:ilvl w:val="0"/>
          <w:numId w:val="1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Action item of OLA Board</w:t>
      </w:r>
      <w:r>
        <w:rPr>
          <w:rFonts w:ascii="Times New Roman" w:hAnsi="Times New Roman" w:cs="Times New Roman"/>
          <w:color w:val="000000"/>
          <w:szCs w:val="24"/>
        </w:rPr>
        <w:t xml:space="preserve"> - Division members, please submit EDI statement; OLA President will continue to work with Board as Divisions refine their statements.</w:t>
      </w:r>
    </w:p>
    <w:p w:rsidR="00DC57BA" w:rsidRDefault="00DC57BA" w:rsidP="00DC57BA">
      <w:pPr>
        <w:numPr>
          <w:ilvl w:val="0"/>
          <w:numId w:val="1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Re: Making cohesive statements representative of the entire association - volunteers will provide feedback (early Dec.). Marci and Alma will look at feedback the following week (trying to meet Dec. 14 deadline w/ graphic designer). Final draft Jan.</w:t>
      </w:r>
    </w:p>
    <w:p w:rsidR="00DC57BA" w:rsidRDefault="00DC57BA" w:rsidP="00DC57BA">
      <w:pPr>
        <w:numPr>
          <w:ilvl w:val="0"/>
          <w:numId w:val="1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Confirmation: EDI Toolkit will go out to all libraries in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OR,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including school libraries. </w:t>
      </w:r>
    </w:p>
    <w:p w:rsidR="00DC57BA" w:rsidRDefault="00DC57BA" w:rsidP="00DC57BA">
      <w:pPr>
        <w:numPr>
          <w:ilvl w:val="0"/>
          <w:numId w:val="1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Working on Cornelian Marvin Pearce plaque in State Library (*see State Librarian’s report)</w:t>
      </w:r>
    </w:p>
    <w:p w:rsidR="00DC57BA" w:rsidRDefault="00DC57BA" w:rsidP="00DC57BA">
      <w:pPr>
        <w:numPr>
          <w:ilvl w:val="0"/>
          <w:numId w:val="1"/>
        </w:numPr>
        <w:tabs>
          <w:tab w:val="left" w:pos="20"/>
          <w:tab w:val="left" w:pos="261"/>
        </w:tabs>
        <w:autoSpaceDE w:val="0"/>
        <w:autoSpaceDN w:val="0"/>
        <w:adjustRightInd w:val="0"/>
        <w:ind w:left="261" w:hanging="26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Working on EDI antiracism recognition award</w:t>
      </w:r>
    </w:p>
    <w:p w:rsidR="00DC57BA" w:rsidRDefault="00DC57BA" w:rsidP="00DC57B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</w:p>
    <w:p w:rsidR="00DC57BA" w:rsidRDefault="00DC57BA" w:rsidP="00DC57B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OLA EDI Toolkit contribution </w:t>
      </w:r>
      <w:r>
        <w:rPr>
          <w:rFonts w:ascii="Times New Roman" w:hAnsi="Times New Roman" w:cs="Times New Roman"/>
          <w:color w:val="000000"/>
          <w:szCs w:val="24"/>
        </w:rPr>
        <w:t>(Kate Lasky)</w:t>
      </w:r>
    </w:p>
    <w:p w:rsidR="00DC57BA" w:rsidRDefault="00BB1773" w:rsidP="00DC57B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4"/>
        </w:rPr>
      </w:pPr>
      <w:hyperlink r:id="rId6" w:history="1">
        <w:r w:rsidR="00DC57BA">
          <w:rPr>
            <w:rFonts w:ascii="Times New Roman" w:hAnsi="Times New Roman" w:cs="Times New Roman"/>
            <w:color w:val="103CC0"/>
            <w:szCs w:val="24"/>
            <w:u w:val="single" w:color="103CC0"/>
          </w:rPr>
          <w:t>OLA EDI Toolkit contribution for board review and approval</w:t>
        </w:r>
      </w:hyperlink>
    </w:p>
    <w:p w:rsidR="00DC57BA" w:rsidRDefault="00DC57BA" w:rsidP="00DC57BA">
      <w:pPr>
        <w:numPr>
          <w:ilvl w:val="0"/>
          <w:numId w:val="2"/>
        </w:numPr>
        <w:tabs>
          <w:tab w:val="left" w:pos="20"/>
          <w:tab w:val="left" w:pos="320"/>
        </w:tabs>
        <w:autoSpaceDE w:val="0"/>
        <w:autoSpaceDN w:val="0"/>
        <w:adjustRightInd w:val="0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will likely alter focus after receiving OLA EDI Toolkit Statements from all OLA Divisions. (Arlene) </w:t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*recommendation for board </w:t>
      </w:r>
      <w:r>
        <w:rPr>
          <w:rFonts w:ascii="Times New Roman" w:hAnsi="Times New Roman" w:cs="Times New Roman"/>
          <w:color w:val="000000"/>
          <w:szCs w:val="24"/>
        </w:rPr>
        <w:t xml:space="preserve">- give Kate feedback and license to continue editing; Board members provide some edits &amp; suggestions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i.e.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highlighting work Divisions are doing.</w:t>
      </w:r>
    </w:p>
    <w:p w:rsidR="00DC57BA" w:rsidRDefault="00DC57BA" w:rsidP="00DC57BA">
      <w:pPr>
        <w:numPr>
          <w:ilvl w:val="0"/>
          <w:numId w:val="3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Action item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Kate</w:t>
      </w:r>
      <w:r>
        <w:rPr>
          <w:rFonts w:ascii="Times New Roman" w:hAnsi="Times New Roman" w:cs="Times New Roman"/>
          <w:color w:val="000000"/>
          <w:szCs w:val="24"/>
        </w:rPr>
        <w:t xml:space="preserve"> - will bring edits back in New Year</w:t>
      </w: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LDLC </w:t>
      </w:r>
      <w:r>
        <w:rPr>
          <w:rFonts w:ascii="Times New Roman" w:hAnsi="Times New Roman" w:cs="Times New Roman"/>
          <w:color w:val="000000"/>
          <w:szCs w:val="24"/>
        </w:rPr>
        <w:t>(Sue Ludington)</w:t>
      </w:r>
    </w:p>
    <w:p w:rsidR="00DC57BA" w:rsidRDefault="00DC57BA" w:rsidP="00DC57BA">
      <w:pPr>
        <w:numPr>
          <w:ilvl w:val="0"/>
          <w:numId w:val="4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have 3 LDLC sub-committees working on Library Legislative Day LLD </w:t>
      </w:r>
    </w:p>
    <w:p w:rsidR="00DC57BA" w:rsidRDefault="00DC57BA" w:rsidP="00DC57BA">
      <w:pPr>
        <w:numPr>
          <w:ilvl w:val="0"/>
          <w:numId w:val="4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lastRenderedPageBreak/>
        <w:t>will be virtual event; aimed for mid-Feb, held over a few days</w:t>
      </w:r>
    </w:p>
    <w:p w:rsidR="00DC57BA" w:rsidRDefault="00DC57BA" w:rsidP="00DC57BA">
      <w:pPr>
        <w:numPr>
          <w:ilvl w:val="0"/>
          <w:numId w:val="4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ALA webinar (Jan.) for planning virtual LLD &amp; best practices for using ENGAGE</w:t>
      </w:r>
    </w:p>
    <w:p w:rsidR="00DC57BA" w:rsidRDefault="00DC57BA" w:rsidP="00DC57BA">
      <w:pPr>
        <w:numPr>
          <w:ilvl w:val="0"/>
          <w:numId w:val="4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7 people contributing to virtual ideas for LLD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i.e.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virtual story time w/ legislators &amp; grandkids</w:t>
      </w:r>
    </w:p>
    <w:p w:rsidR="00DC57BA" w:rsidRDefault="00DC57BA" w:rsidP="00DC57BA">
      <w:pPr>
        <w:numPr>
          <w:ilvl w:val="0"/>
          <w:numId w:val="4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proposing revenue neutral policy changes - how to make fund distribution more equitable</w:t>
      </w:r>
    </w:p>
    <w:p w:rsidR="00DC57BA" w:rsidRDefault="00DC57BA" w:rsidP="00DC57BA">
      <w:pPr>
        <w:numPr>
          <w:ilvl w:val="0"/>
          <w:numId w:val="4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waiting for Legislative committees to be formed (by mid-Dec., w/ legislators assigned to each committee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);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getting position statements ready. </w:t>
      </w:r>
    </w:p>
    <w:p w:rsidR="00DC57BA" w:rsidRDefault="00DC57BA" w:rsidP="00DC57BA">
      <w:pPr>
        <w:numPr>
          <w:ilvl w:val="0"/>
          <w:numId w:val="4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Issue Brief drafts, aim to be done Jan. 19th</w:t>
      </w:r>
    </w:p>
    <w:p w:rsidR="00DC57BA" w:rsidRDefault="00DC57BA" w:rsidP="00DC57BA">
      <w:pPr>
        <w:numPr>
          <w:ilvl w:val="0"/>
          <w:numId w:val="4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4 Priorities: Ready to Read, OASL Kits, Digital Information Literacy, Textbook Affordability</w:t>
      </w:r>
    </w:p>
    <w:p w:rsidR="00DC57BA" w:rsidRDefault="00DC57BA" w:rsidP="00DC57BA">
      <w:pPr>
        <w:numPr>
          <w:ilvl w:val="0"/>
          <w:numId w:val="4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(Kate) </w:t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*suggests Board members</w:t>
      </w:r>
      <w:r>
        <w:rPr>
          <w:rFonts w:ascii="Times New Roman" w:hAnsi="Times New Roman" w:cs="Times New Roman"/>
          <w:i/>
          <w:iCs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reach out to Divisions/Units to help network and increase engagement around ENGAGE; LDLC will be looking for member engagement for 2021</w:t>
      </w: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PNLA MOU for board review and approval</w:t>
      </w:r>
      <w:r>
        <w:rPr>
          <w:rFonts w:ascii="Times New Roman" w:hAnsi="Times New Roman" w:cs="Times New Roman"/>
          <w:color w:val="000000"/>
          <w:szCs w:val="24"/>
        </w:rPr>
        <w:t xml:space="preserve"> (Elaine Hirsch)</w:t>
      </w:r>
    </w:p>
    <w:p w:rsidR="00DC57BA" w:rsidRDefault="00DC57BA" w:rsidP="00DC57BA">
      <w:pPr>
        <w:numPr>
          <w:ilvl w:val="0"/>
          <w:numId w:val="5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advocating Board approves MOU (*Provides brief history; see Oct. Minutes).</w:t>
      </w:r>
    </w:p>
    <w:p w:rsidR="00DC57BA" w:rsidRDefault="00DC57BA" w:rsidP="00DC57BA">
      <w:pPr>
        <w:numPr>
          <w:ilvl w:val="0"/>
          <w:numId w:val="5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OLA Board suggestions (from Oct. meeting) were brought back to PNLA:</w:t>
      </w:r>
    </w:p>
    <w:p w:rsidR="00DC57BA" w:rsidRDefault="00DC57BA" w:rsidP="00DC57BA">
      <w:pPr>
        <w:numPr>
          <w:ilvl w:val="1"/>
          <w:numId w:val="5"/>
        </w:numPr>
        <w:tabs>
          <w:tab w:val="left" w:pos="240"/>
          <w:tab w:val="left" w:pos="560"/>
        </w:tabs>
        <w:autoSpaceDE w:val="0"/>
        <w:autoSpaceDN w:val="0"/>
        <w:adjustRightInd w:val="0"/>
        <w:spacing w:line="340" w:lineRule="atLeast"/>
        <w:ind w:left="560" w:hanging="56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all points are now posed as “considerations”, as opposed to “obligations”</w:t>
      </w:r>
    </w:p>
    <w:p w:rsidR="00DC57BA" w:rsidRDefault="00DC57BA" w:rsidP="00DC57BA">
      <w:pPr>
        <w:numPr>
          <w:ilvl w:val="1"/>
          <w:numId w:val="5"/>
        </w:numPr>
        <w:tabs>
          <w:tab w:val="left" w:pos="240"/>
          <w:tab w:val="left" w:pos="560"/>
        </w:tabs>
        <w:autoSpaceDE w:val="0"/>
        <w:autoSpaceDN w:val="0"/>
        <w:adjustRightInd w:val="0"/>
        <w:spacing w:line="340" w:lineRule="atLeast"/>
        <w:ind w:left="560" w:hanging="56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believes there’s value in re-establishing a relationship (has 16 OR members); </w:t>
      </w:r>
      <w:r w:rsidRPr="00DC57BA">
        <w:rPr>
          <w:rFonts w:ascii="Times New Roman" w:hAnsi="Times New Roman" w:cs="Times New Roman"/>
          <w:color w:val="000000"/>
          <w:szCs w:val="24"/>
        </w:rPr>
        <w:t xml:space="preserve">a </w:t>
      </w:r>
      <w:proofErr w:type="gramStart"/>
      <w:r w:rsidRPr="00DC57BA">
        <w:rPr>
          <w:rFonts w:ascii="Times New Roman" w:hAnsi="Times New Roman" w:cs="Times New Roman"/>
          <w:color w:val="000000"/>
          <w:szCs w:val="24"/>
        </w:rPr>
        <w:t>low-impact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DC57BA" w:rsidRPr="00DC57BA" w:rsidRDefault="00DC57BA" w:rsidP="00940966">
      <w:pPr>
        <w:tabs>
          <w:tab w:val="left" w:pos="240"/>
          <w:tab w:val="left" w:pos="560"/>
        </w:tabs>
        <w:autoSpaceDE w:val="0"/>
        <w:autoSpaceDN w:val="0"/>
        <w:adjustRightInd w:val="0"/>
        <w:spacing w:line="340" w:lineRule="atLeast"/>
        <w:ind w:left="240"/>
        <w:rPr>
          <w:rFonts w:ascii="Times New Roman" w:hAnsi="Times New Roman" w:cs="Times New Roman"/>
          <w:color w:val="000000"/>
          <w:szCs w:val="24"/>
        </w:rPr>
      </w:pPr>
      <w:r w:rsidRPr="00DC57BA">
        <w:rPr>
          <w:rFonts w:ascii="Times New Roman" w:hAnsi="Times New Roman" w:cs="Times New Roman"/>
          <w:color w:val="000000"/>
          <w:szCs w:val="24"/>
        </w:rPr>
        <w:t>way of maintaining relationship; no financial impact (PNLA membership $50/yr</w:t>
      </w:r>
      <w:r>
        <w:rPr>
          <w:rFonts w:ascii="Times New Roman" w:hAnsi="Times New Roman" w:cs="Times New Roman"/>
          <w:color w:val="000000"/>
          <w:szCs w:val="24"/>
        </w:rPr>
        <w:t xml:space="preserve">., </w:t>
      </w:r>
      <w:r w:rsidRPr="00DC57BA">
        <w:rPr>
          <w:rFonts w:ascii="Times New Roman" w:hAnsi="Times New Roman" w:cs="Times New Roman"/>
          <w:color w:val="000000"/>
          <w:szCs w:val="24"/>
        </w:rPr>
        <w:t>operating budget $3500/year, OLA not obligated to support financially); someone will be a OR Rep., whether that’s an OLA member or not (believes WA PNLA Rep. is tied to WLA); MOU states we have to designate a Rep. for 5 years.</w:t>
      </w:r>
    </w:p>
    <w:p w:rsidR="00DC57BA" w:rsidRDefault="00DC57BA" w:rsidP="00DC57BA">
      <w:pPr>
        <w:numPr>
          <w:ilvl w:val="1"/>
          <w:numId w:val="5"/>
        </w:numPr>
        <w:tabs>
          <w:tab w:val="left" w:pos="240"/>
          <w:tab w:val="left" w:pos="560"/>
        </w:tabs>
        <w:autoSpaceDE w:val="0"/>
        <w:autoSpaceDN w:val="0"/>
        <w:adjustRightInd w:val="0"/>
        <w:spacing w:line="340" w:lineRule="atLeast"/>
        <w:ind w:left="560" w:hanging="56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Board discussion: importance of Rep. being someone from OLA; concern over “mandates”</w:t>
      </w:r>
    </w:p>
    <w:p w:rsidR="00DC57BA" w:rsidRPr="00940966" w:rsidRDefault="00DC57BA" w:rsidP="00940966">
      <w:pPr>
        <w:tabs>
          <w:tab w:val="left" w:pos="240"/>
          <w:tab w:val="left" w:pos="560"/>
        </w:tabs>
        <w:autoSpaceDE w:val="0"/>
        <w:autoSpaceDN w:val="0"/>
        <w:adjustRightInd w:val="0"/>
        <w:spacing w:line="340" w:lineRule="atLeast"/>
        <w:ind w:left="24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and legal obligations; benefit of offering professional support as an act of goodwill; suggestion for “job description” for Rep., to lay out parameters and obligations; OLA should pay for PNLA OR Rep. membership; </w:t>
      </w:r>
      <w:r w:rsidRPr="00940966">
        <w:rPr>
          <w:rFonts w:ascii="Times New Roman" w:hAnsi="Times New Roman" w:cs="Times New Roman"/>
          <w:color w:val="000000"/>
          <w:szCs w:val="24"/>
        </w:rPr>
        <w:t>designating a PNLA Rep. as OLA struggles to recruit leadership for our own Divisio</w:t>
      </w:r>
      <w:r w:rsidR="00940966">
        <w:rPr>
          <w:rFonts w:ascii="Times New Roman" w:hAnsi="Times New Roman" w:cs="Times New Roman"/>
          <w:color w:val="000000"/>
          <w:szCs w:val="24"/>
        </w:rPr>
        <w:t xml:space="preserve">ns may be tough… </w:t>
      </w:r>
      <w:r w:rsidRPr="00940966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Kate Lasky entertains a motion. Kirsten </w:t>
      </w:r>
      <w:proofErr w:type="spellStart"/>
      <w:r>
        <w:rPr>
          <w:rFonts w:ascii="Times New Roman" w:hAnsi="Times New Roman" w:cs="Times New Roman"/>
          <w:b/>
          <w:bCs/>
          <w:color w:val="000000"/>
          <w:szCs w:val="24"/>
        </w:rPr>
        <w:t>Brodbeck</w:t>
      </w:r>
      <w:proofErr w:type="spellEnd"/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-Kenney moves that we sign the MOU and enter the agreement with PNLA. Elaine Hirsch seconds. </w:t>
      </w: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i/>
          <w:iCs/>
          <w:color w:val="000000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Alrene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Weible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 suggests adding a job description for OLA PNLA Rep., and out clause around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5 year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 xml:space="preserve"> obligation period. Kirsten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Brodbeck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Cs w:val="24"/>
        </w:rPr>
        <w:t>-Kenney agrees w/ adding an out clause</w:t>
      </w:r>
      <w:r>
        <w:rPr>
          <w:rFonts w:ascii="Times New Roman" w:hAnsi="Times New Roman" w:cs="Times New Roman"/>
          <w:i/>
          <w:iCs/>
          <w:color w:val="000000"/>
          <w:szCs w:val="24"/>
        </w:rPr>
        <w:t xml:space="preserve">. </w:t>
      </w: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All in favor? Elaine Hirsch, Star Khan, Laura Kimberly, Bryce </w:t>
      </w:r>
      <w:proofErr w:type="spellStart"/>
      <w:r>
        <w:rPr>
          <w:rFonts w:ascii="Times New Roman" w:hAnsi="Times New Roman" w:cs="Times New Roman"/>
          <w:b/>
          <w:bCs/>
          <w:color w:val="000000"/>
          <w:szCs w:val="24"/>
        </w:rPr>
        <w:t>Kozla</w:t>
      </w:r>
      <w:proofErr w:type="spellEnd"/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Neighs? Arlene </w:t>
      </w:r>
      <w:proofErr w:type="spellStart"/>
      <w:r>
        <w:rPr>
          <w:rFonts w:ascii="Times New Roman" w:hAnsi="Times New Roman" w:cs="Times New Roman"/>
          <w:b/>
          <w:bCs/>
          <w:color w:val="000000"/>
          <w:szCs w:val="24"/>
        </w:rPr>
        <w:t>Weible</w:t>
      </w:r>
      <w:proofErr w:type="spellEnd"/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, Keli Yeats, Lori </w:t>
      </w:r>
      <w:proofErr w:type="spellStart"/>
      <w:r>
        <w:rPr>
          <w:rFonts w:ascii="Times New Roman" w:hAnsi="Times New Roman" w:cs="Times New Roman"/>
          <w:b/>
          <w:bCs/>
          <w:color w:val="000000"/>
          <w:szCs w:val="24"/>
        </w:rPr>
        <w:t>Wamsley</w:t>
      </w:r>
      <w:proofErr w:type="spellEnd"/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, Kate Lasky, Angela Parsons, Kirsten </w:t>
      </w:r>
      <w:proofErr w:type="spellStart"/>
      <w:r>
        <w:rPr>
          <w:rFonts w:ascii="Times New Roman" w:hAnsi="Times New Roman" w:cs="Times New Roman"/>
          <w:b/>
          <w:bCs/>
          <w:color w:val="000000"/>
          <w:szCs w:val="24"/>
        </w:rPr>
        <w:t>Brodbeck</w:t>
      </w:r>
      <w:proofErr w:type="spellEnd"/>
      <w:r>
        <w:rPr>
          <w:rFonts w:ascii="Times New Roman" w:hAnsi="Times New Roman" w:cs="Times New Roman"/>
          <w:b/>
          <w:bCs/>
          <w:color w:val="000000"/>
          <w:szCs w:val="24"/>
        </w:rPr>
        <w:t>-Kenney, Kate Weber</w:t>
      </w: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Abstaining: Rachel Bridgewater</w:t>
      </w: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Wildfire Relief Projects </w:t>
      </w:r>
      <w:r>
        <w:rPr>
          <w:rFonts w:ascii="Times New Roman" w:hAnsi="Times New Roman" w:cs="Times New Roman"/>
          <w:color w:val="000000"/>
          <w:szCs w:val="24"/>
        </w:rPr>
        <w:t xml:space="preserve">(Arlene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Weible</w:t>
      </w:r>
      <w:proofErr w:type="spellEnd"/>
      <w:r>
        <w:rPr>
          <w:rFonts w:ascii="Times New Roman" w:hAnsi="Times New Roman" w:cs="Times New Roman"/>
          <w:color w:val="000000"/>
          <w:szCs w:val="24"/>
        </w:rPr>
        <w:t>)</w:t>
      </w:r>
    </w:p>
    <w:p w:rsidR="00DC57BA" w:rsidRDefault="00DC57BA" w:rsidP="00DC57BA">
      <w:pPr>
        <w:numPr>
          <w:ilvl w:val="0"/>
          <w:numId w:val="6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update re: supporting libraries as they recover from wildfires - fundraising from Lane Library League for Blue River library. Close to reaching goal of $10,000 (Go-Fund-Me). Eugene PL have also been involved in fundraising efforts. </w:t>
      </w:r>
    </w:p>
    <w:p w:rsidR="00DC57BA" w:rsidRDefault="00DC57BA" w:rsidP="00DC57BA">
      <w:pPr>
        <w:numPr>
          <w:ilvl w:val="0"/>
          <w:numId w:val="6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lastRenderedPageBreak/>
        <w:t xml:space="preserve">Don’t need to keep this an ongoing standing agenda item. </w:t>
      </w: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Restructuring OLA Communications Committee </w:t>
      </w:r>
      <w:r>
        <w:rPr>
          <w:rFonts w:ascii="Times New Roman" w:hAnsi="Times New Roman" w:cs="Times New Roman"/>
          <w:color w:val="000000"/>
          <w:szCs w:val="24"/>
        </w:rPr>
        <w:t xml:space="preserve">(Elaine Hirsch) </w:t>
      </w:r>
    </w:p>
    <w:p w:rsidR="00DC57BA" w:rsidRDefault="00DC57BA" w:rsidP="00DC57BA">
      <w:pPr>
        <w:numPr>
          <w:ilvl w:val="0"/>
          <w:numId w:val="7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OLA Quarterly on pause to search for new general editor (have potential candidate) and Communications Chair.</w:t>
      </w:r>
    </w:p>
    <w:p w:rsidR="00DC57BA" w:rsidRDefault="00DC57BA" w:rsidP="00DC57BA">
      <w:pPr>
        <w:numPr>
          <w:ilvl w:val="0"/>
          <w:numId w:val="7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(Arlene) project plan for position has been shared. Looking at issues that came up with OLAQ (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i.e.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policy &amp; guidelines, specifically EDI guidelines, professional processes aligned with OLA). Project Plan sets up a timeline around developing policies/procedures. Candidate will edit an issue to test guidelines before moving forward with recruitment. Asking for $500 to provide stipends/compensation for this role.</w:t>
      </w: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103CC0"/>
          <w:szCs w:val="24"/>
          <w:u w:val="single" w:color="103CC0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</w:t>
      </w:r>
      <w:hyperlink r:id="rId7" w:history="1">
        <w:r>
          <w:rPr>
            <w:rFonts w:ascii="Times New Roman" w:hAnsi="Times New Roman" w:cs="Times New Roman"/>
            <w:color w:val="103CC0"/>
            <w:szCs w:val="24"/>
            <w:u w:val="single" w:color="103CC0"/>
          </w:rPr>
          <w:t>OLAQ Editorial Guidelines Project plan</w:t>
        </w:r>
      </w:hyperlink>
      <w:r>
        <w:rPr>
          <w:rFonts w:ascii="Times New Roman" w:hAnsi="Times New Roman" w:cs="Times New Roman"/>
          <w:color w:val="000000"/>
          <w:szCs w:val="24"/>
        </w:rPr>
        <w:t xml:space="preserve"> (*shared by Arlene </w:t>
      </w:r>
      <w:proofErr w:type="spellStart"/>
      <w:r>
        <w:rPr>
          <w:rFonts w:ascii="Times New Roman" w:hAnsi="Times New Roman" w:cs="Times New Roman"/>
          <w:color w:val="000000"/>
          <w:szCs w:val="24"/>
        </w:rPr>
        <w:t>Weible</w:t>
      </w:r>
      <w:proofErr w:type="spellEnd"/>
      <w:r>
        <w:rPr>
          <w:rFonts w:ascii="Times New Roman" w:hAnsi="Times New Roman" w:cs="Times New Roman"/>
          <w:color w:val="000000"/>
          <w:szCs w:val="24"/>
        </w:rPr>
        <w:t>)</w:t>
      </w:r>
    </w:p>
    <w:p w:rsidR="00DC57BA" w:rsidRDefault="00DC57BA" w:rsidP="00DC57BA">
      <w:pPr>
        <w:numPr>
          <w:ilvl w:val="0"/>
          <w:numId w:val="8"/>
        </w:numPr>
        <w:tabs>
          <w:tab w:val="left" w:pos="20"/>
          <w:tab w:val="left" w:pos="320"/>
        </w:tabs>
        <w:autoSpaceDE w:val="0"/>
        <w:autoSpaceDN w:val="0"/>
        <w:adjustRightInd w:val="0"/>
        <w:spacing w:line="340" w:lineRule="atLeast"/>
        <w:ind w:left="320" w:hanging="320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Discussion re: Communications Committee budget, where this fits in budget. (Kate L.) offers $175 of Presidents stipend. (Shirley) can pull funds from ALA Chapter Council or LLD. (Lori) once form is filled out &amp; submitted, will be brought back to next board meeting for approval.</w:t>
      </w: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  <w:u w:color="103CC0"/>
        </w:rPr>
      </w:pP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  <w:u w:color="103CC0"/>
        </w:rPr>
      </w:pPr>
      <w:r>
        <w:rPr>
          <w:rFonts w:ascii="Times New Roman" w:hAnsi="Times New Roman" w:cs="Times New Roman"/>
          <w:b/>
          <w:bCs/>
          <w:color w:val="000000"/>
          <w:szCs w:val="24"/>
          <w:u w:color="103CC0"/>
        </w:rPr>
        <w:t xml:space="preserve">Kate Lasky entertains a motion. Arlene </w:t>
      </w:r>
      <w:proofErr w:type="spellStart"/>
      <w:r>
        <w:rPr>
          <w:rFonts w:ascii="Times New Roman" w:hAnsi="Times New Roman" w:cs="Times New Roman"/>
          <w:b/>
          <w:bCs/>
          <w:color w:val="000000"/>
          <w:szCs w:val="24"/>
          <w:u w:color="103CC0"/>
        </w:rPr>
        <w:t>Weible</w:t>
      </w:r>
      <w:proofErr w:type="spellEnd"/>
      <w:r>
        <w:rPr>
          <w:rFonts w:ascii="Times New Roman" w:hAnsi="Times New Roman" w:cs="Times New Roman"/>
          <w:b/>
          <w:bCs/>
          <w:color w:val="000000"/>
          <w:szCs w:val="24"/>
          <w:u w:color="103CC0"/>
        </w:rPr>
        <w:t xml:space="preserve"> moves that we authorize Lori </w:t>
      </w:r>
      <w:proofErr w:type="spellStart"/>
      <w:r>
        <w:rPr>
          <w:rFonts w:ascii="Times New Roman" w:hAnsi="Times New Roman" w:cs="Times New Roman"/>
          <w:b/>
          <w:bCs/>
          <w:color w:val="000000"/>
          <w:szCs w:val="24"/>
          <w:u w:color="103CC0"/>
        </w:rPr>
        <w:t>Wamsley</w:t>
      </w:r>
      <w:proofErr w:type="spellEnd"/>
      <w:r>
        <w:rPr>
          <w:rFonts w:ascii="Times New Roman" w:hAnsi="Times New Roman" w:cs="Times New Roman"/>
          <w:b/>
          <w:bCs/>
          <w:color w:val="000000"/>
          <w:szCs w:val="24"/>
          <w:u w:color="103CC0"/>
        </w:rPr>
        <w:t xml:space="preserve"> to approve a budget request for additional funding to increase $500 for Quarterly Publication budget line, to fund this project upon recite of the budget form. Seconded by Kirsten </w:t>
      </w:r>
      <w:proofErr w:type="spellStart"/>
      <w:r>
        <w:rPr>
          <w:rFonts w:ascii="Times New Roman" w:hAnsi="Times New Roman" w:cs="Times New Roman"/>
          <w:b/>
          <w:bCs/>
          <w:color w:val="000000"/>
          <w:szCs w:val="24"/>
          <w:u w:color="103CC0"/>
        </w:rPr>
        <w:t>Brodback</w:t>
      </w:r>
      <w:proofErr w:type="spellEnd"/>
      <w:r>
        <w:rPr>
          <w:rFonts w:ascii="Times New Roman" w:hAnsi="Times New Roman" w:cs="Times New Roman"/>
          <w:b/>
          <w:bCs/>
          <w:color w:val="000000"/>
          <w:szCs w:val="24"/>
          <w:u w:color="103CC0"/>
        </w:rPr>
        <w:t xml:space="preserve">-Kenney. No discussion. Motion passes unanimously. </w:t>
      </w: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  <w:u w:color="103CC0"/>
        </w:rPr>
      </w:pP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  <w:u w:color="103CC0"/>
        </w:rPr>
      </w:pPr>
      <w:r>
        <w:rPr>
          <w:rFonts w:ascii="Times New Roman" w:hAnsi="Times New Roman" w:cs="Times New Roman"/>
          <w:b/>
          <w:bCs/>
          <w:color w:val="000000"/>
          <w:szCs w:val="24"/>
          <w:u w:color="103CC0"/>
        </w:rPr>
        <w:t xml:space="preserve">Strategic Planning </w:t>
      </w:r>
      <w:r>
        <w:rPr>
          <w:rFonts w:ascii="Times New Roman" w:hAnsi="Times New Roman" w:cs="Times New Roman"/>
          <w:color w:val="000000"/>
          <w:szCs w:val="24"/>
          <w:u w:color="103CC0"/>
        </w:rPr>
        <w:t>(Kate Lasky)</w:t>
      </w:r>
    </w:p>
    <w:p w:rsidR="00DC57BA" w:rsidRDefault="00DC57BA" w:rsidP="00DC57BA">
      <w:pPr>
        <w:numPr>
          <w:ilvl w:val="0"/>
          <w:numId w:val="9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reiterates importance of reading through initiatives/supporting actions, reminds us of all the work we have done/are doing (</w:t>
      </w:r>
      <w:proofErr w:type="gramStart"/>
      <w:r>
        <w:rPr>
          <w:rFonts w:ascii="Times New Roman" w:hAnsi="Times New Roman" w:cs="Times New Roman"/>
          <w:color w:val="000000"/>
          <w:szCs w:val="24"/>
          <w:u w:color="103CC0"/>
        </w:rPr>
        <w:t>i.e.</w:t>
      </w:r>
      <w:proofErr w:type="gramEnd"/>
      <w:r>
        <w:rPr>
          <w:rFonts w:ascii="Times New Roman" w:hAnsi="Times New Roman" w:cs="Times New Roman"/>
          <w:color w:val="000000"/>
          <w:szCs w:val="24"/>
          <w:u w:color="103CC0"/>
        </w:rPr>
        <w:t xml:space="preserve"> EDI, OLA Communications restructuring, advocacy). </w:t>
      </w:r>
    </w:p>
    <w:p w:rsidR="00DC57BA" w:rsidRDefault="00DC57BA" w:rsidP="00DC57BA">
      <w:pPr>
        <w:numPr>
          <w:ilvl w:val="0"/>
          <w:numId w:val="9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rather than reading through each line each meeting, will compile and create notes to go out in advance of meeting</w:t>
      </w: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  <w:u w:color="103CC0"/>
        </w:rPr>
      </w:pP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  <w:u w:color="103CC0"/>
        </w:rPr>
      </w:pPr>
      <w:r>
        <w:rPr>
          <w:rFonts w:ascii="Times New Roman" w:hAnsi="Times New Roman" w:cs="Times New Roman"/>
          <w:b/>
          <w:bCs/>
          <w:color w:val="000000"/>
          <w:szCs w:val="24"/>
          <w:u w:color="103CC0"/>
        </w:rPr>
        <w:t xml:space="preserve">2021 Virtual Conference Planning Committee (VCP) </w:t>
      </w:r>
      <w:r>
        <w:rPr>
          <w:rFonts w:ascii="Times New Roman" w:hAnsi="Times New Roman" w:cs="Times New Roman"/>
          <w:color w:val="000000"/>
          <w:szCs w:val="24"/>
          <w:u w:color="103CC0"/>
        </w:rPr>
        <w:t>(Lacey Legal)</w:t>
      </w:r>
    </w:p>
    <w:p w:rsidR="00DC57BA" w:rsidRDefault="00DC57BA" w:rsidP="00DC57BA">
      <w:pPr>
        <w:numPr>
          <w:ilvl w:val="0"/>
          <w:numId w:val="10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Conference dates April 20-23, 9-4:30pm (+ hour lunch break) </w:t>
      </w:r>
    </w:p>
    <w:p w:rsidR="00DC57BA" w:rsidRDefault="00DC57BA" w:rsidP="00DC57BA">
      <w:pPr>
        <w:numPr>
          <w:ilvl w:val="0"/>
          <w:numId w:val="10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46 programs approved (2 pre-conference; 16 from 2020; + 2-3 additional (possibly paid)</w:t>
      </w:r>
    </w:p>
    <w:p w:rsidR="00DC57BA" w:rsidRDefault="00DC57BA" w:rsidP="00DC57BA">
      <w:pPr>
        <w:numPr>
          <w:ilvl w:val="0"/>
          <w:numId w:val="10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hope to have website updated by end of Dec. to promote registration</w:t>
      </w:r>
    </w:p>
    <w:p w:rsidR="00DC57BA" w:rsidRDefault="00DC57BA" w:rsidP="00DC57BA">
      <w:pPr>
        <w:numPr>
          <w:ilvl w:val="0"/>
          <w:numId w:val="10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exhibitors call open Nov. 18 - </w:t>
      </w:r>
      <w:proofErr w:type="gramStart"/>
      <w:r>
        <w:rPr>
          <w:rFonts w:ascii="Times New Roman" w:hAnsi="Times New Roman" w:cs="Times New Roman"/>
          <w:color w:val="000000"/>
          <w:szCs w:val="24"/>
          <w:u w:color="103CC0"/>
        </w:rPr>
        <w:t>March;</w:t>
      </w:r>
      <w:proofErr w:type="gramEnd"/>
      <w:r>
        <w:rPr>
          <w:rFonts w:ascii="Times New Roman" w:hAnsi="Times New Roman" w:cs="Times New Roman"/>
          <w:color w:val="000000"/>
          <w:szCs w:val="24"/>
          <w:u w:color="103CC0"/>
        </w:rPr>
        <w:t xml:space="preserve"> building in panel session for high-level exhibitors</w:t>
      </w:r>
    </w:p>
    <w:p w:rsidR="00DC57BA" w:rsidRDefault="00DC57BA" w:rsidP="00DC57BA">
      <w:pPr>
        <w:numPr>
          <w:ilvl w:val="0"/>
          <w:numId w:val="10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Kate working on high-level sponsorship to sponsor BIPOC &amp; activist orgs </w:t>
      </w:r>
    </w:p>
    <w:p w:rsidR="00DC57BA" w:rsidRDefault="00DC57BA" w:rsidP="00DC57BA">
      <w:pPr>
        <w:numPr>
          <w:ilvl w:val="0"/>
          <w:numId w:val="10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offering sponsorship for keynotes</w:t>
      </w:r>
    </w:p>
    <w:p w:rsidR="00DC57BA" w:rsidRDefault="00DC57BA" w:rsidP="00DC57BA">
      <w:pPr>
        <w:numPr>
          <w:ilvl w:val="0"/>
          <w:numId w:val="10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looking into virtual bookstore (RAVE Book Review list, published by keynote speakers) </w:t>
      </w:r>
    </w:p>
    <w:p w:rsidR="00DC57BA" w:rsidRDefault="00DC57BA" w:rsidP="00DC57BA">
      <w:pPr>
        <w:numPr>
          <w:ilvl w:val="0"/>
          <w:numId w:val="10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has provisional budget, close to $50,000 (expenses $18,000), will be revised </w:t>
      </w:r>
    </w:p>
    <w:p w:rsidR="00DC57BA" w:rsidRDefault="00DC57BA" w:rsidP="00DC57BA">
      <w:pPr>
        <w:numPr>
          <w:ilvl w:val="0"/>
          <w:numId w:val="10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Costs - </w:t>
      </w:r>
      <w:proofErr w:type="spellStart"/>
      <w:r>
        <w:rPr>
          <w:rFonts w:ascii="Times New Roman" w:hAnsi="Times New Roman" w:cs="Times New Roman"/>
          <w:color w:val="000000"/>
          <w:szCs w:val="24"/>
          <w:u w:color="103CC0"/>
        </w:rPr>
        <w:t>Huva</w:t>
      </w:r>
      <w:proofErr w:type="spellEnd"/>
      <w:r>
        <w:rPr>
          <w:rFonts w:ascii="Times New Roman" w:hAnsi="Times New Roman" w:cs="Times New Roman"/>
          <w:color w:val="000000"/>
          <w:szCs w:val="24"/>
          <w:u w:color="103CC0"/>
        </w:rPr>
        <w:t xml:space="preserve"> platform $3,000 + more for recording archiving option (recordings available through end of August 2021); discussion w/ State Library re: grant for moderators &amp; tech help</w:t>
      </w:r>
    </w:p>
    <w:p w:rsidR="00DC57BA" w:rsidRDefault="00DC57BA" w:rsidP="00DC57BA">
      <w:pPr>
        <w:numPr>
          <w:ilvl w:val="0"/>
          <w:numId w:val="10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proofErr w:type="spellStart"/>
      <w:r>
        <w:rPr>
          <w:rFonts w:ascii="Times New Roman" w:hAnsi="Times New Roman" w:cs="Times New Roman"/>
          <w:color w:val="000000"/>
          <w:szCs w:val="24"/>
          <w:u w:color="103CC0"/>
        </w:rPr>
        <w:lastRenderedPageBreak/>
        <w:t>Huva</w:t>
      </w:r>
      <w:proofErr w:type="spellEnd"/>
      <w:r>
        <w:rPr>
          <w:rFonts w:ascii="Times New Roman" w:hAnsi="Times New Roman" w:cs="Times New Roman"/>
          <w:color w:val="000000"/>
          <w:szCs w:val="24"/>
          <w:u w:color="103CC0"/>
        </w:rPr>
        <w:t xml:space="preserve"> training Dec. 9th</w:t>
      </w:r>
    </w:p>
    <w:p w:rsidR="00DC57BA" w:rsidRDefault="00DC57BA" w:rsidP="00DC57BA">
      <w:pPr>
        <w:numPr>
          <w:ilvl w:val="0"/>
          <w:numId w:val="10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3 keynotes confirmed, working on contracts - David Walker (author, PSU prof., importance of representation in graphic novels and teen lit); Sonya Erving (ED Manager at MCL); Paul </w:t>
      </w:r>
      <w:proofErr w:type="spellStart"/>
      <w:r>
        <w:rPr>
          <w:rFonts w:ascii="Times New Roman" w:hAnsi="Times New Roman" w:cs="Times New Roman"/>
          <w:color w:val="000000"/>
          <w:szCs w:val="24"/>
          <w:u w:color="103CC0"/>
        </w:rPr>
        <w:t>Lumbley</w:t>
      </w:r>
      <w:proofErr w:type="spellEnd"/>
      <w:r>
        <w:rPr>
          <w:rFonts w:ascii="Times New Roman" w:hAnsi="Times New Roman" w:cs="Times New Roman"/>
          <w:color w:val="000000"/>
          <w:szCs w:val="24"/>
          <w:u w:color="103CC0"/>
        </w:rPr>
        <w:t xml:space="preserve"> (Exec. Dir. Native Youth &amp; Family Center), </w:t>
      </w:r>
      <w:proofErr w:type="spellStart"/>
      <w:r>
        <w:rPr>
          <w:rFonts w:ascii="Times New Roman" w:hAnsi="Times New Roman" w:cs="Times New Roman"/>
          <w:color w:val="000000"/>
          <w:szCs w:val="24"/>
          <w:u w:color="103CC0"/>
        </w:rPr>
        <w:t>Cikeithia</w:t>
      </w:r>
      <w:proofErr w:type="spellEnd"/>
      <w:r>
        <w:rPr>
          <w:rFonts w:ascii="Times New Roman" w:hAnsi="Times New Roman" w:cs="Times New Roman"/>
          <w:color w:val="000000"/>
          <w:szCs w:val="24"/>
          <w:u w:color="103CC0"/>
        </w:rPr>
        <w:t xml:space="preserve"> Pugh (early leaning &amp; info lit., Seattle PL)</w:t>
      </w:r>
    </w:p>
    <w:p w:rsidR="00DC57BA" w:rsidRDefault="00DC57BA" w:rsidP="00DC57BA">
      <w:pPr>
        <w:numPr>
          <w:ilvl w:val="0"/>
          <w:numId w:val="10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other programing ideas - musical entertainment lunch hour (in lieu of President’s Party), virtual bingo, potential after-hours programming, social activities. </w:t>
      </w:r>
    </w:p>
    <w:p w:rsidR="00DC57BA" w:rsidRDefault="00DC57BA" w:rsidP="00DC57BA">
      <w:pPr>
        <w:numPr>
          <w:ilvl w:val="0"/>
          <w:numId w:val="10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March pre-conference, 2 sessions: EDI &amp; Racism Toolkit (would like to make it free) and Disabilities in the Library.</w:t>
      </w:r>
    </w:p>
    <w:p w:rsidR="00DC57BA" w:rsidRDefault="00DC57BA" w:rsidP="00DC57BA">
      <w:pPr>
        <w:numPr>
          <w:ilvl w:val="0"/>
          <w:numId w:val="10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10 new volunteers on VCP </w:t>
      </w:r>
      <w:proofErr w:type="gramStart"/>
      <w:r>
        <w:rPr>
          <w:rFonts w:ascii="Times New Roman" w:hAnsi="Times New Roman" w:cs="Times New Roman"/>
          <w:color w:val="000000"/>
          <w:szCs w:val="24"/>
          <w:u w:color="103CC0"/>
        </w:rPr>
        <w:t>Committee ,</w:t>
      </w:r>
      <w:proofErr w:type="gramEnd"/>
      <w:r>
        <w:rPr>
          <w:rFonts w:ascii="Times New Roman" w:hAnsi="Times New Roman" w:cs="Times New Roman"/>
          <w:color w:val="000000"/>
          <w:szCs w:val="24"/>
          <w:u w:color="103CC0"/>
        </w:rPr>
        <w:t xml:space="preserve"> new to OLA </w:t>
      </w: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  <w:u w:color="103CC0"/>
        </w:rPr>
      </w:pP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b/>
          <w:bCs/>
          <w:color w:val="000000"/>
          <w:szCs w:val="24"/>
          <w:u w:color="103CC0"/>
        </w:rPr>
        <w:t>Reports</w:t>
      </w: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  <w:u w:color="103CC0"/>
        </w:rPr>
      </w:pPr>
      <w:r>
        <w:rPr>
          <w:rFonts w:ascii="Times New Roman" w:hAnsi="Times New Roman" w:cs="Times New Roman"/>
          <w:b/>
          <w:bCs/>
          <w:color w:val="000000"/>
          <w:szCs w:val="24"/>
          <w:u w:color="103CC0"/>
        </w:rPr>
        <w:t xml:space="preserve">Association Manager’s Report </w:t>
      </w:r>
      <w:r>
        <w:rPr>
          <w:rFonts w:ascii="Times New Roman" w:hAnsi="Times New Roman" w:cs="Times New Roman"/>
          <w:color w:val="000000"/>
          <w:szCs w:val="24"/>
          <w:u w:color="103CC0"/>
        </w:rPr>
        <w:t>(Shirley Roberts)</w:t>
      </w:r>
    </w:p>
    <w:p w:rsidR="00DC57BA" w:rsidRDefault="00DC57BA" w:rsidP="00DC57BA">
      <w:pPr>
        <w:numPr>
          <w:ilvl w:val="0"/>
          <w:numId w:val="11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Worked w/ Conference Committee; registration form up, purchased conference app, working w/ registration</w:t>
      </w:r>
    </w:p>
    <w:p w:rsidR="00DC57BA" w:rsidRDefault="00DC57BA" w:rsidP="00DC57BA">
      <w:pPr>
        <w:numPr>
          <w:ilvl w:val="0"/>
          <w:numId w:val="11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Funds from inactive committees transferred to EDI Enterprise Fund Report (Oct. 31st report)</w:t>
      </w:r>
    </w:p>
    <w:p w:rsidR="00DC57BA" w:rsidRDefault="00DC57BA" w:rsidP="00DC57BA">
      <w:pPr>
        <w:numPr>
          <w:ilvl w:val="0"/>
          <w:numId w:val="11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Worked w/ </w:t>
      </w:r>
      <w:proofErr w:type="spellStart"/>
      <w:r>
        <w:rPr>
          <w:rFonts w:ascii="Times New Roman" w:hAnsi="Times New Roman" w:cs="Times New Roman"/>
          <w:color w:val="000000"/>
          <w:szCs w:val="24"/>
          <w:u w:color="103CC0"/>
        </w:rPr>
        <w:t>Memberclicks</w:t>
      </w:r>
      <w:proofErr w:type="spellEnd"/>
      <w:r>
        <w:rPr>
          <w:rFonts w:ascii="Times New Roman" w:hAnsi="Times New Roman" w:cs="Times New Roman"/>
          <w:color w:val="000000"/>
          <w:szCs w:val="24"/>
          <w:u w:color="103CC0"/>
        </w:rPr>
        <w:t xml:space="preserve"> re: removing inactive committees</w:t>
      </w:r>
    </w:p>
    <w:p w:rsidR="00DC57BA" w:rsidRDefault="00DC57BA" w:rsidP="00DC57BA">
      <w:pPr>
        <w:numPr>
          <w:ilvl w:val="0"/>
          <w:numId w:val="11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one member registered for quarterly dues since updated amounts promoted</w:t>
      </w:r>
    </w:p>
    <w:p w:rsidR="00DC57BA" w:rsidRDefault="00DC57BA" w:rsidP="00DC57BA">
      <w:pPr>
        <w:numPr>
          <w:ilvl w:val="0"/>
          <w:numId w:val="11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Worked w/ OBOB registration; technically closed; may see late registrations from schools</w:t>
      </w:r>
    </w:p>
    <w:p w:rsidR="00DC57BA" w:rsidRDefault="00DC57BA" w:rsidP="00DC57BA">
      <w:pPr>
        <w:numPr>
          <w:ilvl w:val="0"/>
          <w:numId w:val="11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Worked w/ OLA Units who haven’t submitted reports for 2020</w:t>
      </w:r>
    </w:p>
    <w:p w:rsidR="00DC57BA" w:rsidRDefault="00DC57BA" w:rsidP="00DC57BA">
      <w:pPr>
        <w:numPr>
          <w:ilvl w:val="0"/>
          <w:numId w:val="11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Worked w/ Lori &amp; Finance investment committee - advisory reports</w:t>
      </w:r>
    </w:p>
    <w:p w:rsidR="00DC57BA" w:rsidRDefault="00DC57BA" w:rsidP="00DC57BA">
      <w:pPr>
        <w:numPr>
          <w:ilvl w:val="0"/>
          <w:numId w:val="11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Regular work </w:t>
      </w:r>
    </w:p>
    <w:p w:rsidR="00DC57BA" w:rsidRDefault="00DC57BA" w:rsidP="00DC57BA">
      <w:pPr>
        <w:numPr>
          <w:ilvl w:val="0"/>
          <w:numId w:val="11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Worked on event contracts: </w:t>
      </w:r>
    </w:p>
    <w:p w:rsidR="00DC57BA" w:rsidRDefault="00DC57BA" w:rsidP="00DC57BA">
      <w:pPr>
        <w:numPr>
          <w:ilvl w:val="1"/>
          <w:numId w:val="11"/>
        </w:numPr>
        <w:tabs>
          <w:tab w:val="left" w:pos="240"/>
          <w:tab w:val="left" w:pos="501"/>
        </w:tabs>
        <w:autoSpaceDE w:val="0"/>
        <w:autoSpaceDN w:val="0"/>
        <w:adjustRightInd w:val="0"/>
        <w:spacing w:line="340" w:lineRule="atLeast"/>
        <w:ind w:left="501" w:hanging="50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Village Green Cottage Grove - moved onsite conference to 2023 w/out penalties </w:t>
      </w:r>
    </w:p>
    <w:p w:rsidR="00DC57BA" w:rsidRDefault="00DC57BA" w:rsidP="00DC57BA">
      <w:pPr>
        <w:numPr>
          <w:ilvl w:val="1"/>
          <w:numId w:val="11"/>
        </w:numPr>
        <w:tabs>
          <w:tab w:val="left" w:pos="240"/>
          <w:tab w:val="left" w:pos="501"/>
        </w:tabs>
        <w:autoSpaceDE w:val="0"/>
        <w:autoSpaceDN w:val="0"/>
        <w:adjustRightInd w:val="0"/>
        <w:spacing w:line="340" w:lineRule="atLeast"/>
        <w:ind w:left="501" w:hanging="50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Salem 2024 date </w:t>
      </w:r>
      <w:proofErr w:type="gramStart"/>
      <w:r>
        <w:rPr>
          <w:rFonts w:ascii="Times New Roman" w:hAnsi="Times New Roman" w:cs="Times New Roman"/>
          <w:color w:val="000000"/>
          <w:szCs w:val="24"/>
          <w:u w:color="103CC0"/>
        </w:rPr>
        <w:t>secured ;</w:t>
      </w:r>
      <w:proofErr w:type="gramEnd"/>
      <w:r>
        <w:rPr>
          <w:rFonts w:ascii="Times New Roman" w:hAnsi="Times New Roman" w:cs="Times New Roman"/>
          <w:color w:val="000000"/>
          <w:szCs w:val="24"/>
          <w:u w:color="103CC0"/>
        </w:rPr>
        <w:t xml:space="preserve"> waiting for quote in pricing</w:t>
      </w:r>
    </w:p>
    <w:p w:rsidR="00DC57BA" w:rsidRDefault="00DC57BA" w:rsidP="00DC57BA">
      <w:pPr>
        <w:numPr>
          <w:ilvl w:val="1"/>
          <w:numId w:val="11"/>
        </w:numPr>
        <w:tabs>
          <w:tab w:val="left" w:pos="240"/>
          <w:tab w:val="left" w:pos="501"/>
        </w:tabs>
        <w:autoSpaceDE w:val="0"/>
        <w:autoSpaceDN w:val="0"/>
        <w:adjustRightInd w:val="0"/>
        <w:spacing w:line="340" w:lineRule="atLeast"/>
        <w:ind w:left="501" w:hanging="50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Working w/ </w:t>
      </w:r>
      <w:proofErr w:type="spellStart"/>
      <w:r>
        <w:rPr>
          <w:rFonts w:ascii="Times New Roman" w:hAnsi="Times New Roman" w:cs="Times New Roman"/>
          <w:color w:val="000000"/>
          <w:szCs w:val="24"/>
          <w:u w:color="103CC0"/>
        </w:rPr>
        <w:t>Riverhouse</w:t>
      </w:r>
      <w:proofErr w:type="spellEnd"/>
      <w:r>
        <w:rPr>
          <w:rFonts w:ascii="Times New Roman" w:hAnsi="Times New Roman" w:cs="Times New Roman"/>
          <w:color w:val="000000"/>
          <w:szCs w:val="24"/>
          <w:u w:color="103CC0"/>
        </w:rPr>
        <w:t xml:space="preserve"> (Bend) April 18-23, 2023; leeway for Sat. date if released by 01/01/2023; concerns around number of rooms booked for Sat (300); has out clause. </w:t>
      </w:r>
    </w:p>
    <w:p w:rsidR="00DC57BA" w:rsidRDefault="00DC57BA" w:rsidP="00DC57BA">
      <w:pPr>
        <w:numPr>
          <w:ilvl w:val="1"/>
          <w:numId w:val="11"/>
        </w:numPr>
        <w:tabs>
          <w:tab w:val="left" w:pos="240"/>
          <w:tab w:val="left" w:pos="501"/>
        </w:tabs>
        <w:autoSpaceDE w:val="0"/>
        <w:autoSpaceDN w:val="0"/>
        <w:adjustRightInd w:val="0"/>
        <w:spacing w:line="340" w:lineRule="atLeast"/>
        <w:ind w:left="501" w:hanging="50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*link to “</w:t>
      </w:r>
      <w:hyperlink r:id="rId8" w:anchor="2019" w:history="1">
        <w:r>
          <w:rPr>
            <w:rFonts w:ascii="Times New Roman" w:hAnsi="Times New Roman" w:cs="Times New Roman"/>
            <w:color w:val="000000"/>
            <w:szCs w:val="24"/>
            <w:u w:val="single" w:color="103CC0"/>
          </w:rPr>
          <w:t xml:space="preserve">Draft Contract w/ The </w:t>
        </w:r>
        <w:proofErr w:type="spellStart"/>
        <w:r>
          <w:rPr>
            <w:rFonts w:ascii="Times New Roman" w:hAnsi="Times New Roman" w:cs="Times New Roman"/>
            <w:color w:val="000000"/>
            <w:szCs w:val="24"/>
            <w:u w:val="single" w:color="103CC0"/>
          </w:rPr>
          <w:t>Riverhouse</w:t>
        </w:r>
        <w:proofErr w:type="spellEnd"/>
      </w:hyperlink>
      <w:r>
        <w:rPr>
          <w:rFonts w:ascii="Times New Roman" w:hAnsi="Times New Roman" w:cs="Times New Roman"/>
          <w:color w:val="000000"/>
          <w:szCs w:val="24"/>
          <w:u w:color="103CC0"/>
        </w:rPr>
        <w:t xml:space="preserve">” w/ updates &amp; details, considerations, adjusted room blocks. Will proceed with 2023 </w:t>
      </w:r>
      <w:proofErr w:type="spellStart"/>
      <w:r>
        <w:rPr>
          <w:rFonts w:ascii="Times New Roman" w:hAnsi="Times New Roman" w:cs="Times New Roman"/>
          <w:color w:val="000000"/>
          <w:szCs w:val="24"/>
          <w:u w:color="103CC0"/>
        </w:rPr>
        <w:t>Rvierhouse</w:t>
      </w:r>
      <w:proofErr w:type="spellEnd"/>
      <w:r>
        <w:rPr>
          <w:rFonts w:ascii="Times New Roman" w:hAnsi="Times New Roman" w:cs="Times New Roman"/>
          <w:color w:val="000000"/>
          <w:szCs w:val="24"/>
          <w:u w:color="103CC0"/>
        </w:rPr>
        <w:t xml:space="preserve"> contract. </w:t>
      </w: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  <w:u w:color="103CC0"/>
        </w:rPr>
      </w:pP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  <w:u w:color="103CC0"/>
        </w:rPr>
      </w:pPr>
      <w:r>
        <w:rPr>
          <w:rFonts w:ascii="Times New Roman" w:hAnsi="Times New Roman" w:cs="Times New Roman"/>
          <w:b/>
          <w:bCs/>
          <w:color w:val="000000"/>
          <w:szCs w:val="24"/>
          <w:u w:color="103CC0"/>
        </w:rPr>
        <w:t xml:space="preserve">Treasurer's Report </w:t>
      </w: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(Lori </w:t>
      </w:r>
      <w:proofErr w:type="spellStart"/>
      <w:r>
        <w:rPr>
          <w:rFonts w:ascii="Times New Roman" w:hAnsi="Times New Roman" w:cs="Times New Roman"/>
          <w:color w:val="000000"/>
          <w:szCs w:val="24"/>
          <w:u w:color="103CC0"/>
        </w:rPr>
        <w:t>Wamsley</w:t>
      </w:r>
      <w:proofErr w:type="spellEnd"/>
      <w:r>
        <w:rPr>
          <w:rFonts w:ascii="Times New Roman" w:hAnsi="Times New Roman" w:cs="Times New Roman"/>
          <w:color w:val="000000"/>
          <w:szCs w:val="24"/>
          <w:u w:color="103CC0"/>
        </w:rPr>
        <w:t>)</w:t>
      </w:r>
    </w:p>
    <w:p w:rsidR="00DC57BA" w:rsidRDefault="00DC57BA" w:rsidP="00DC57BA">
      <w:pPr>
        <w:numPr>
          <w:ilvl w:val="0"/>
          <w:numId w:val="12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*link to </w:t>
      </w:r>
      <w:hyperlink r:id="rId9" w:history="1">
        <w:r>
          <w:rPr>
            <w:rFonts w:ascii="Times New Roman" w:hAnsi="Times New Roman" w:cs="Times New Roman"/>
            <w:color w:val="000000"/>
            <w:szCs w:val="24"/>
            <w:u w:val="single" w:color="103CC0"/>
          </w:rPr>
          <w:t>Treasurer’s Board Presentation</w:t>
        </w:r>
      </w:hyperlink>
      <w:r>
        <w:rPr>
          <w:rFonts w:ascii="Times New Roman" w:hAnsi="Times New Roman" w:cs="Times New Roman"/>
          <w:color w:val="000000"/>
          <w:szCs w:val="24"/>
          <w:u w:color="103CC0"/>
        </w:rPr>
        <w:t xml:space="preserve"> </w:t>
      </w:r>
    </w:p>
    <w:p w:rsidR="00DC57BA" w:rsidRDefault="00DC57BA" w:rsidP="00DC57BA">
      <w:pPr>
        <w:numPr>
          <w:ilvl w:val="0"/>
          <w:numId w:val="12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Dues income down 16.3% compared to this time last year; total income down 17.9% (no conference); monthly expenses are up 7.5%; running at a loss 58.5%</w:t>
      </w:r>
    </w:p>
    <w:p w:rsidR="00DC57BA" w:rsidRDefault="00DC57BA" w:rsidP="00DC57BA">
      <w:pPr>
        <w:numPr>
          <w:ilvl w:val="0"/>
          <w:numId w:val="12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Investments update - market going up but still had some decreases we were recovering </w:t>
      </w:r>
      <w:proofErr w:type="gramStart"/>
      <w:r>
        <w:rPr>
          <w:rFonts w:ascii="Times New Roman" w:hAnsi="Times New Roman" w:cs="Times New Roman"/>
          <w:color w:val="000000"/>
          <w:szCs w:val="24"/>
          <w:u w:color="103CC0"/>
        </w:rPr>
        <w:t>from;</w:t>
      </w:r>
      <w:proofErr w:type="gramEnd"/>
      <w:r>
        <w:rPr>
          <w:rFonts w:ascii="Times New Roman" w:hAnsi="Times New Roman" w:cs="Times New Roman"/>
          <w:color w:val="000000"/>
          <w:szCs w:val="24"/>
          <w:u w:color="103CC0"/>
        </w:rPr>
        <w:t xml:space="preserve"> down slightly but no concern</w:t>
      </w:r>
    </w:p>
    <w:p w:rsidR="00DC57BA" w:rsidRDefault="00DC57BA" w:rsidP="00DC57BA">
      <w:pPr>
        <w:numPr>
          <w:ilvl w:val="0"/>
          <w:numId w:val="12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Treasury Committee - bylaw considerations; no recommendations for changes to </w:t>
      </w:r>
      <w:proofErr w:type="spellStart"/>
      <w:r>
        <w:rPr>
          <w:rFonts w:ascii="Times New Roman" w:hAnsi="Times New Roman" w:cs="Times New Roman"/>
          <w:color w:val="000000"/>
          <w:szCs w:val="24"/>
          <w:u w:color="103CC0"/>
        </w:rPr>
        <w:t>Donivan</w:t>
      </w:r>
      <w:proofErr w:type="spellEnd"/>
      <w:r>
        <w:rPr>
          <w:rFonts w:ascii="Times New Roman" w:hAnsi="Times New Roman" w:cs="Times New Roman"/>
          <w:color w:val="000000"/>
          <w:szCs w:val="24"/>
          <w:u w:color="103CC0"/>
        </w:rPr>
        <w:t xml:space="preserve"> Investment portfolio at this time. Recommendations: </w:t>
      </w:r>
    </w:p>
    <w:p w:rsidR="00DC57BA" w:rsidRDefault="00DC57BA" w:rsidP="00DC57BA">
      <w:pPr>
        <w:numPr>
          <w:ilvl w:val="1"/>
          <w:numId w:val="12"/>
        </w:numPr>
        <w:tabs>
          <w:tab w:val="left" w:pos="240"/>
          <w:tab w:val="left" w:pos="501"/>
        </w:tabs>
        <w:autoSpaceDE w:val="0"/>
        <w:autoSpaceDN w:val="0"/>
        <w:adjustRightInd w:val="0"/>
        <w:spacing w:line="340" w:lineRule="atLeast"/>
        <w:ind w:left="501" w:hanging="50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lastRenderedPageBreak/>
        <w:t xml:space="preserve">Vote *1: Connie Hull - transfer from Endowment account to Earnings account ($13,155.79 can use his money more actively); needs Board approval. </w:t>
      </w:r>
    </w:p>
    <w:p w:rsidR="00DC57BA" w:rsidRDefault="00DC57BA" w:rsidP="00DC57BA">
      <w:pPr>
        <w:numPr>
          <w:ilvl w:val="1"/>
          <w:numId w:val="12"/>
        </w:numPr>
        <w:tabs>
          <w:tab w:val="left" w:pos="240"/>
          <w:tab w:val="left" w:pos="501"/>
        </w:tabs>
        <w:autoSpaceDE w:val="0"/>
        <w:autoSpaceDN w:val="0"/>
        <w:adjustRightInd w:val="0"/>
        <w:spacing w:line="340" w:lineRule="atLeast"/>
        <w:ind w:left="501" w:hanging="50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Vote *2. Distribute 3% of the value of the OLA long term investment account on day of transfer ($10,422.05), into 2020-21 General Fund. Board then decides how to apply these funds. Lori recommends using these. </w:t>
      </w:r>
    </w:p>
    <w:p w:rsidR="00DC57BA" w:rsidRDefault="00DC57BA" w:rsidP="00DC57BA">
      <w:pPr>
        <w:numPr>
          <w:ilvl w:val="1"/>
          <w:numId w:val="12"/>
        </w:numPr>
        <w:tabs>
          <w:tab w:val="left" w:pos="240"/>
          <w:tab w:val="left" w:pos="501"/>
        </w:tabs>
        <w:autoSpaceDE w:val="0"/>
        <w:autoSpaceDN w:val="0"/>
        <w:adjustRightInd w:val="0"/>
        <w:spacing w:line="340" w:lineRule="atLeast"/>
        <w:ind w:left="501" w:hanging="50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Vote *3 Treasurer recommendation is to use these funds to offset budgeted withdrawals from reserves ($25, 416)</w:t>
      </w: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  <w:u w:color="103CC0"/>
        </w:rPr>
      </w:pPr>
      <w:r>
        <w:rPr>
          <w:rFonts w:ascii="Times New Roman" w:hAnsi="Times New Roman" w:cs="Times New Roman"/>
          <w:b/>
          <w:bCs/>
          <w:color w:val="000000"/>
          <w:szCs w:val="24"/>
          <w:u w:color="103CC0"/>
        </w:rPr>
        <w:t>Kate Lasky entertains a vote for 3 recommendations (*) to transfer funds (Endowment to Earnings</w:t>
      </w:r>
      <w:proofErr w:type="gramStart"/>
      <w:r>
        <w:rPr>
          <w:rFonts w:ascii="Times New Roman" w:hAnsi="Times New Roman" w:cs="Times New Roman"/>
          <w:b/>
          <w:bCs/>
          <w:color w:val="000000"/>
          <w:szCs w:val="24"/>
          <w:u w:color="103CC0"/>
        </w:rPr>
        <w:t>),  to</w:t>
      </w:r>
      <w:proofErr w:type="gramEnd"/>
      <w:r>
        <w:rPr>
          <w:rFonts w:ascii="Times New Roman" w:hAnsi="Times New Roman" w:cs="Times New Roman"/>
          <w:b/>
          <w:bCs/>
          <w:color w:val="000000"/>
          <w:szCs w:val="24"/>
          <w:u w:color="103CC0"/>
        </w:rPr>
        <w:t xml:space="preserve"> distribute 3% into General Fund, and recommendation for use of funds. Recommendations vote pass unanimously. </w:t>
      </w:r>
    </w:p>
    <w:p w:rsidR="00DC57BA" w:rsidRDefault="00DC57BA" w:rsidP="00DC57BA">
      <w:pPr>
        <w:numPr>
          <w:ilvl w:val="0"/>
          <w:numId w:val="13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Committee is looking into investing part of portfolio into environmental social government funds to align portfolio w/ EDI. (Kate) will add that to OLA EDI Toolkit Statement. </w:t>
      </w: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  <w:u w:color="103CC0"/>
        </w:rPr>
      </w:pP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  <w:u w:color="103CC0"/>
        </w:rPr>
      </w:pPr>
      <w:r>
        <w:rPr>
          <w:rFonts w:ascii="Times New Roman" w:hAnsi="Times New Roman" w:cs="Times New Roman"/>
          <w:b/>
          <w:bCs/>
          <w:color w:val="000000"/>
          <w:szCs w:val="24"/>
          <w:u w:color="103CC0"/>
        </w:rPr>
        <w:t xml:space="preserve">State Librarian Report </w:t>
      </w:r>
      <w:r>
        <w:rPr>
          <w:rFonts w:ascii="Times New Roman" w:hAnsi="Times New Roman" w:cs="Times New Roman"/>
          <w:color w:val="000000"/>
          <w:szCs w:val="24"/>
          <w:u w:color="103CC0"/>
        </w:rPr>
        <w:t>(Jennifer Patterson)  </w:t>
      </w:r>
    </w:p>
    <w:p w:rsidR="00DC57BA" w:rsidRDefault="00DC57BA" w:rsidP="00DC57BA">
      <w:pPr>
        <w:numPr>
          <w:ilvl w:val="0"/>
          <w:numId w:val="14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Governor Brown’s 2021-23 budget; were expecting cuts; Ready to Read Funding retained; budget request to increase not approved (not surprised); reduction to services &amp; supplies funding; Talking Books position held vacant; a few other positions eliminated/left vacant. </w:t>
      </w:r>
    </w:p>
    <w:p w:rsidR="00DC57BA" w:rsidRDefault="00DC57BA" w:rsidP="00DC57BA">
      <w:pPr>
        <w:numPr>
          <w:ilvl w:val="0"/>
          <w:numId w:val="14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contributing $2500 to EDI Toolkit for graphics; will discuss additional funding if needed</w:t>
      </w:r>
    </w:p>
    <w:p w:rsidR="00DC57BA" w:rsidRDefault="00DC57BA" w:rsidP="00DC57BA">
      <w:pPr>
        <w:numPr>
          <w:ilvl w:val="0"/>
          <w:numId w:val="14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Cornelia Marvin Pierce (1st State Librarian) plaque to be placed in State Library; had concerning past &amp; beliefs (eugenics &amp; KKK); will be adding plaque sign that adds info about history; engaging w/ EDI Committee re: alternative ways to address concerning past of our agency. </w:t>
      </w:r>
    </w:p>
    <w:p w:rsidR="00DC57BA" w:rsidRDefault="00DC57BA" w:rsidP="00DC57BA">
      <w:pPr>
        <w:numPr>
          <w:ilvl w:val="0"/>
          <w:numId w:val="14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Buzzy and Arlene continuing to provide COVID </w:t>
      </w:r>
      <w:proofErr w:type="spellStart"/>
      <w:r>
        <w:rPr>
          <w:rFonts w:ascii="Times New Roman" w:hAnsi="Times New Roman" w:cs="Times New Roman"/>
          <w:color w:val="000000"/>
          <w:szCs w:val="24"/>
          <w:u w:color="103CC0"/>
        </w:rPr>
        <w:t>LibGuide</w:t>
      </w:r>
      <w:proofErr w:type="spellEnd"/>
      <w:r>
        <w:rPr>
          <w:rFonts w:ascii="Times New Roman" w:hAnsi="Times New Roman" w:cs="Times New Roman"/>
          <w:color w:val="000000"/>
          <w:szCs w:val="24"/>
          <w:u w:color="103CC0"/>
        </w:rPr>
        <w:t xml:space="preserve"> updates based on Governor’s model change from Phases to Risk Level and OSHA requirements for all employers</w:t>
      </w: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  <w:u w:color="103CC0"/>
        </w:rPr>
      </w:pP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  <w:u w:color="103CC0"/>
        </w:rPr>
      </w:pPr>
      <w:r>
        <w:rPr>
          <w:rFonts w:ascii="Times New Roman" w:hAnsi="Times New Roman" w:cs="Times New Roman"/>
          <w:b/>
          <w:bCs/>
          <w:color w:val="000000"/>
          <w:szCs w:val="24"/>
          <w:u w:color="103CC0"/>
        </w:rPr>
        <w:t xml:space="preserve">Annual Membership Survey </w:t>
      </w:r>
      <w:r>
        <w:rPr>
          <w:rFonts w:ascii="Times New Roman" w:hAnsi="Times New Roman" w:cs="Times New Roman"/>
          <w:color w:val="000000"/>
          <w:szCs w:val="24"/>
          <w:u w:color="103CC0"/>
        </w:rPr>
        <w:t>(Kate Lasky, Elaine Hirsch)</w:t>
      </w:r>
    </w:p>
    <w:p w:rsidR="00DC57BA" w:rsidRDefault="00DC57BA" w:rsidP="00DC57BA">
      <w:pPr>
        <w:numPr>
          <w:ilvl w:val="0"/>
          <w:numId w:val="15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survey sent beginning 2019 (via </w:t>
      </w:r>
      <w:proofErr w:type="spellStart"/>
      <w:r>
        <w:rPr>
          <w:rFonts w:ascii="Times New Roman" w:hAnsi="Times New Roman" w:cs="Times New Roman"/>
          <w:color w:val="000000"/>
          <w:szCs w:val="24"/>
          <w:u w:color="103CC0"/>
        </w:rPr>
        <w:t>LibsOR</w:t>
      </w:r>
      <w:proofErr w:type="spellEnd"/>
      <w:r>
        <w:rPr>
          <w:rFonts w:ascii="Times New Roman" w:hAnsi="Times New Roman" w:cs="Times New Roman"/>
          <w:color w:val="000000"/>
          <w:szCs w:val="24"/>
          <w:u w:color="103CC0"/>
        </w:rPr>
        <w:t>, not OLA exclusive, included raffle gift cards); will create system for sharing results w/ Board; consideration re: where data will be stored for upcoming Presidents (President’s Google account? OLA Google account?)</w:t>
      </w:r>
    </w:p>
    <w:p w:rsidR="00DC57BA" w:rsidRDefault="00DC57BA" w:rsidP="00DC57BA">
      <w:pPr>
        <w:numPr>
          <w:ilvl w:val="0"/>
          <w:numId w:val="15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Will be doing to survey again; consider sharing this with membership committee </w:t>
      </w: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  <w:u w:color="103CC0"/>
        </w:rPr>
      </w:pP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  <w:u w:color="103CC0"/>
        </w:rPr>
      </w:pPr>
      <w:r>
        <w:rPr>
          <w:rFonts w:ascii="Times New Roman" w:hAnsi="Times New Roman" w:cs="Times New Roman"/>
          <w:b/>
          <w:bCs/>
          <w:color w:val="000000"/>
          <w:szCs w:val="24"/>
          <w:u w:color="103CC0"/>
        </w:rPr>
        <w:t xml:space="preserve">Unit Updates </w:t>
      </w: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b/>
          <w:bCs/>
          <w:color w:val="000000"/>
          <w:szCs w:val="24"/>
          <w:u w:color="103CC0"/>
        </w:rPr>
        <w:t xml:space="preserve">Membership Committee </w:t>
      </w: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(Rebecca Stolz) </w:t>
      </w:r>
    </w:p>
    <w:p w:rsidR="00DC57BA" w:rsidRDefault="00DC57BA" w:rsidP="00DC57BA">
      <w:pPr>
        <w:numPr>
          <w:ilvl w:val="0"/>
          <w:numId w:val="16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pinpointed 4 goals to work on to increase membership; have 3 new volunteers</w:t>
      </w:r>
    </w:p>
    <w:p w:rsidR="00DC57BA" w:rsidRDefault="00DC57BA" w:rsidP="00DC57BA">
      <w:pPr>
        <w:numPr>
          <w:ilvl w:val="0"/>
          <w:numId w:val="16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contacting OLA Past Presidents to ask for insight</w:t>
      </w:r>
    </w:p>
    <w:p w:rsidR="00DC57BA" w:rsidRDefault="00DC57BA" w:rsidP="00DC57BA">
      <w:pPr>
        <w:numPr>
          <w:ilvl w:val="0"/>
          <w:numId w:val="16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reviewing membership benefits - look at incentives; lapsed memberships; increase members. </w:t>
      </w:r>
    </w:p>
    <w:p w:rsidR="00DC57BA" w:rsidRDefault="00DC57BA" w:rsidP="00DC57BA">
      <w:pPr>
        <w:numPr>
          <w:ilvl w:val="0"/>
          <w:numId w:val="16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Invites people to join committee. *</w:t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  <w:u w:color="103CC0"/>
        </w:rPr>
        <w:t>President will share results from 2019 survey</w:t>
      </w: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  <w:u w:color="103CC0"/>
        </w:rPr>
      </w:pP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b/>
          <w:bCs/>
          <w:color w:val="000000"/>
          <w:szCs w:val="24"/>
          <w:u w:color="103CC0"/>
        </w:rPr>
        <w:lastRenderedPageBreak/>
        <w:t>ACRL</w:t>
      </w: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 (Rachel Bridgewater) </w:t>
      </w:r>
    </w:p>
    <w:p w:rsidR="00DC57BA" w:rsidRDefault="00DC57BA" w:rsidP="00DC57BA">
      <w:pPr>
        <w:numPr>
          <w:ilvl w:val="0"/>
          <w:numId w:val="17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getting ready for re-launch website (Jan.</w:t>
      </w:r>
      <w:proofErr w:type="gramStart"/>
      <w:r>
        <w:rPr>
          <w:rFonts w:ascii="Times New Roman" w:hAnsi="Times New Roman" w:cs="Times New Roman"/>
          <w:color w:val="000000"/>
          <w:szCs w:val="24"/>
          <w:u w:color="103CC0"/>
        </w:rPr>
        <w:t>);</w:t>
      </w:r>
      <w:proofErr w:type="gramEnd"/>
      <w:r>
        <w:rPr>
          <w:rFonts w:ascii="Times New Roman" w:hAnsi="Times New Roman" w:cs="Times New Roman"/>
          <w:color w:val="000000"/>
          <w:szCs w:val="24"/>
          <w:u w:color="103CC0"/>
        </w:rPr>
        <w:t xml:space="preserve"> </w:t>
      </w:r>
    </w:p>
    <w:p w:rsidR="00DC57BA" w:rsidRDefault="00DC57BA" w:rsidP="00DC57BA">
      <w:pPr>
        <w:numPr>
          <w:ilvl w:val="0"/>
          <w:numId w:val="17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Membership Committee work - filling Membership Manager position, non-renewing members</w:t>
      </w:r>
    </w:p>
    <w:p w:rsidR="00DC57BA" w:rsidRDefault="00DC57BA" w:rsidP="00DC57BA">
      <w:pPr>
        <w:numPr>
          <w:ilvl w:val="0"/>
          <w:numId w:val="17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sub-committee meeting to make choices re: webinar series &amp; choices, paying presenters</w:t>
      </w:r>
    </w:p>
    <w:p w:rsidR="00DC57BA" w:rsidRDefault="00DC57BA" w:rsidP="00DC57BA">
      <w:pPr>
        <w:numPr>
          <w:ilvl w:val="0"/>
          <w:numId w:val="17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Provided feedback on EDI Toolkit</w:t>
      </w:r>
    </w:p>
    <w:p w:rsidR="00DC57BA" w:rsidRDefault="00DC57BA" w:rsidP="00DC57BA">
      <w:pPr>
        <w:numPr>
          <w:ilvl w:val="0"/>
          <w:numId w:val="17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Halloween Happy Hour Zoom event successful - will try to do this quarterly</w:t>
      </w:r>
    </w:p>
    <w:p w:rsidR="00DC57BA" w:rsidRDefault="00DC57BA" w:rsidP="00DC57BA">
      <w:pPr>
        <w:numPr>
          <w:ilvl w:val="0"/>
          <w:numId w:val="17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looking to pull together advocacy materials related to COVID</w:t>
      </w:r>
    </w:p>
    <w:p w:rsidR="00DC57BA" w:rsidRDefault="00DC57BA" w:rsidP="00DC57BA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Cs w:val="24"/>
          <w:u w:color="103CC0"/>
        </w:rPr>
      </w:pP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b/>
          <w:bCs/>
          <w:color w:val="000000"/>
          <w:szCs w:val="24"/>
          <w:u w:color="103CC0"/>
        </w:rPr>
        <w:t xml:space="preserve">ALA </w:t>
      </w: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(Kirsten </w:t>
      </w:r>
      <w:proofErr w:type="spellStart"/>
      <w:r>
        <w:rPr>
          <w:rFonts w:ascii="Times New Roman" w:hAnsi="Times New Roman" w:cs="Times New Roman"/>
          <w:color w:val="000000"/>
          <w:szCs w:val="24"/>
          <w:u w:color="103CC0"/>
        </w:rPr>
        <w:t>Brodbeck</w:t>
      </w:r>
      <w:proofErr w:type="spellEnd"/>
      <w:r>
        <w:rPr>
          <w:rFonts w:ascii="Times New Roman" w:hAnsi="Times New Roman" w:cs="Times New Roman"/>
          <w:color w:val="000000"/>
          <w:szCs w:val="24"/>
          <w:u w:color="103CC0"/>
        </w:rPr>
        <w:t xml:space="preserve">-Kenney) </w:t>
      </w:r>
    </w:p>
    <w:p w:rsidR="00DC57BA" w:rsidRDefault="00DC57BA" w:rsidP="00DC57BA">
      <w:pPr>
        <w:numPr>
          <w:ilvl w:val="0"/>
          <w:numId w:val="18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meetings to address proposed structural changes; had a meeting to set timeline for these recommendations (decisions still up in the air)</w:t>
      </w:r>
    </w:p>
    <w:p w:rsidR="00DC57BA" w:rsidRDefault="00DC57BA" w:rsidP="00DC57BA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000000"/>
          <w:szCs w:val="24"/>
          <w:u w:color="103CC0"/>
        </w:rPr>
      </w:pP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b/>
          <w:bCs/>
          <w:color w:val="000000"/>
          <w:szCs w:val="24"/>
          <w:u w:color="103CC0"/>
        </w:rPr>
        <w:t>Intellectual Freedom Committee</w:t>
      </w: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 (Kristen </w:t>
      </w:r>
      <w:proofErr w:type="spellStart"/>
      <w:r>
        <w:rPr>
          <w:rFonts w:ascii="Times New Roman" w:hAnsi="Times New Roman" w:cs="Times New Roman"/>
          <w:color w:val="000000"/>
          <w:szCs w:val="24"/>
          <w:u w:color="103CC0"/>
        </w:rPr>
        <w:t>Brodbeck</w:t>
      </w:r>
      <w:proofErr w:type="spellEnd"/>
      <w:r>
        <w:rPr>
          <w:rFonts w:ascii="Times New Roman" w:hAnsi="Times New Roman" w:cs="Times New Roman"/>
          <w:color w:val="000000"/>
          <w:szCs w:val="24"/>
          <w:u w:color="103CC0"/>
        </w:rPr>
        <w:t xml:space="preserve">-Kenney) </w:t>
      </w:r>
    </w:p>
    <w:p w:rsidR="00DC57BA" w:rsidRDefault="00DC57BA" w:rsidP="00DC57BA">
      <w:pPr>
        <w:numPr>
          <w:ilvl w:val="0"/>
          <w:numId w:val="19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working on Tuesday Topics with EDI Focus (</w:t>
      </w:r>
      <w:proofErr w:type="gramStart"/>
      <w:r>
        <w:rPr>
          <w:rFonts w:ascii="Times New Roman" w:hAnsi="Times New Roman" w:cs="Times New Roman"/>
          <w:color w:val="000000"/>
          <w:szCs w:val="24"/>
          <w:u w:color="103CC0"/>
        </w:rPr>
        <w:t>i.e.</w:t>
      </w:r>
      <w:proofErr w:type="gramEnd"/>
      <w:r>
        <w:rPr>
          <w:rFonts w:ascii="Times New Roman" w:hAnsi="Times New Roman" w:cs="Times New Roman"/>
          <w:color w:val="000000"/>
          <w:szCs w:val="24"/>
          <w:u w:color="103CC0"/>
        </w:rPr>
        <w:t xml:space="preserve"> collection requests of controversial material)</w:t>
      </w: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  <w:u w:color="103CC0"/>
        </w:rPr>
      </w:pP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i/>
          <w:iCs/>
          <w:color w:val="000000"/>
          <w:szCs w:val="24"/>
          <w:u w:color="103CC0"/>
        </w:rPr>
      </w:pPr>
      <w:r>
        <w:rPr>
          <w:rFonts w:ascii="Times New Roman" w:hAnsi="Times New Roman" w:cs="Times New Roman"/>
          <w:b/>
          <w:bCs/>
          <w:color w:val="000000"/>
          <w:szCs w:val="24"/>
          <w:u w:color="103CC0"/>
        </w:rPr>
        <w:t>REFORMA</w:t>
      </w: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 (Star Khan) </w:t>
      </w:r>
      <w:r>
        <w:rPr>
          <w:rFonts w:ascii="Times New Roman" w:hAnsi="Times New Roman" w:cs="Times New Roman"/>
          <w:i/>
          <w:iCs/>
          <w:color w:val="000000"/>
          <w:szCs w:val="24"/>
          <w:u w:color="103CC0"/>
        </w:rPr>
        <w:t>Star’s last Board meeting; Bobbi &amp; Eddy replacing Star</w:t>
      </w:r>
    </w:p>
    <w:p w:rsidR="00DC57BA" w:rsidRDefault="00DC57BA" w:rsidP="00DC57BA">
      <w:pPr>
        <w:numPr>
          <w:ilvl w:val="0"/>
          <w:numId w:val="20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currently voting on incoming team - new term beginning Jan. 1, 2021</w:t>
      </w:r>
    </w:p>
    <w:p w:rsidR="00DC57BA" w:rsidRDefault="00DC57BA" w:rsidP="00DC57BA">
      <w:pPr>
        <w:numPr>
          <w:ilvl w:val="0"/>
          <w:numId w:val="20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conference planning still happening for in-person (retaining </w:t>
      </w:r>
      <w:proofErr w:type="spellStart"/>
      <w:r>
        <w:rPr>
          <w:rFonts w:ascii="Times New Roman" w:hAnsi="Times New Roman" w:cs="Times New Roman"/>
          <w:color w:val="000000"/>
          <w:szCs w:val="24"/>
          <w:u w:color="103CC0"/>
        </w:rPr>
        <w:t>legal council</w:t>
      </w:r>
      <w:proofErr w:type="spellEnd"/>
      <w:r>
        <w:rPr>
          <w:rFonts w:ascii="Times New Roman" w:hAnsi="Times New Roman" w:cs="Times New Roman"/>
          <w:color w:val="000000"/>
          <w:szCs w:val="24"/>
          <w:u w:color="103CC0"/>
        </w:rPr>
        <w:t>) to r66enegotiate contract for 2023 (hoping to reschedule for virtual 2021)</w:t>
      </w:r>
    </w:p>
    <w:p w:rsidR="002629F4" w:rsidRPr="002629F4" w:rsidRDefault="002629F4" w:rsidP="002629F4">
      <w:p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/>
        <w:rPr>
          <w:rFonts w:ascii="Times New Roman" w:hAnsi="Times New Roman" w:cs="Times New Roman"/>
          <w:color w:val="000000"/>
          <w:szCs w:val="24"/>
          <w:u w:color="103CC0"/>
        </w:rPr>
      </w:pP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b/>
          <w:bCs/>
          <w:color w:val="000000"/>
          <w:szCs w:val="24"/>
          <w:u w:color="103CC0"/>
        </w:rPr>
        <w:t>PLD</w:t>
      </w: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 (Laura Kimberly) </w:t>
      </w:r>
    </w:p>
    <w:p w:rsidR="00DC57BA" w:rsidRDefault="00DC57BA" w:rsidP="00DC57BA">
      <w:pPr>
        <w:numPr>
          <w:ilvl w:val="0"/>
          <w:numId w:val="21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PLD Board Meeting Dec. 11; Alma &amp; Marci will talk about EDI </w:t>
      </w:r>
      <w:proofErr w:type="gramStart"/>
      <w:r>
        <w:rPr>
          <w:rFonts w:ascii="Times New Roman" w:hAnsi="Times New Roman" w:cs="Times New Roman"/>
          <w:color w:val="000000"/>
          <w:szCs w:val="24"/>
          <w:u w:color="103CC0"/>
        </w:rPr>
        <w:t>Toolkit;</w:t>
      </w:r>
      <w:proofErr w:type="gramEnd"/>
      <w:r>
        <w:rPr>
          <w:rFonts w:ascii="Times New Roman" w:hAnsi="Times New Roman" w:cs="Times New Roman"/>
          <w:color w:val="000000"/>
          <w:szCs w:val="24"/>
          <w:u w:color="103CC0"/>
        </w:rPr>
        <w:t xml:space="preserve"> </w:t>
      </w:r>
    </w:p>
    <w:p w:rsidR="00DC57BA" w:rsidRDefault="00DC57BA" w:rsidP="00DC57BA">
      <w:pPr>
        <w:numPr>
          <w:ilvl w:val="0"/>
          <w:numId w:val="21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Library director’s meeting Oct.; to do something w/ EDI Toolkit &amp; Library Directors (Jan.)</w:t>
      </w: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  <w:u w:color="103CC0"/>
        </w:rPr>
      </w:pP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b/>
          <w:bCs/>
          <w:color w:val="000000"/>
          <w:szCs w:val="24"/>
          <w:u w:color="103CC0"/>
        </w:rPr>
        <w:t xml:space="preserve">OASL </w:t>
      </w: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(Kate Weber) </w:t>
      </w:r>
    </w:p>
    <w:p w:rsidR="00DC57BA" w:rsidRDefault="00DC57BA" w:rsidP="00DC57BA">
      <w:pPr>
        <w:numPr>
          <w:ilvl w:val="0"/>
          <w:numId w:val="22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held one-day virtual conference; 130-40 people; made $6000+</w:t>
      </w:r>
    </w:p>
    <w:p w:rsidR="00DC57BA" w:rsidRDefault="00DC57BA" w:rsidP="00DC57BA">
      <w:pPr>
        <w:numPr>
          <w:ilvl w:val="0"/>
          <w:numId w:val="22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holding monthly webinars series (200+ people attended, not OLA members, recruiting opportunity)</w:t>
      </w:r>
    </w:p>
    <w:p w:rsidR="00DC57BA" w:rsidRDefault="00DC57BA" w:rsidP="00DC57BA">
      <w:pPr>
        <w:numPr>
          <w:ilvl w:val="0"/>
          <w:numId w:val="22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EDI work - infographics on why it’s important to continue circulating books &amp; keep staff in library </w:t>
      </w:r>
    </w:p>
    <w:p w:rsidR="00DC57BA" w:rsidRDefault="00DC57BA" w:rsidP="00DC57BA">
      <w:pPr>
        <w:numPr>
          <w:ilvl w:val="0"/>
          <w:numId w:val="22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ongoing anti-racism work looking internally at structures</w:t>
      </w:r>
    </w:p>
    <w:p w:rsidR="00DC57BA" w:rsidRDefault="00DC57BA" w:rsidP="00DC57BA">
      <w:pPr>
        <w:numPr>
          <w:ilvl w:val="0"/>
          <w:numId w:val="22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working on pages for Library Legislative Day</w:t>
      </w: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  <w:u w:color="103CC0"/>
        </w:rPr>
      </w:pP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b/>
          <w:bCs/>
          <w:color w:val="000000"/>
          <w:szCs w:val="24"/>
          <w:u w:color="103CC0"/>
        </w:rPr>
        <w:t>Children’s Division</w:t>
      </w: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 (Bryce </w:t>
      </w:r>
      <w:proofErr w:type="spellStart"/>
      <w:r>
        <w:rPr>
          <w:rFonts w:ascii="Times New Roman" w:hAnsi="Times New Roman" w:cs="Times New Roman"/>
          <w:color w:val="000000"/>
          <w:szCs w:val="24"/>
          <w:u w:color="103CC0"/>
        </w:rPr>
        <w:t>Kozla</w:t>
      </w:r>
      <w:proofErr w:type="spellEnd"/>
      <w:r>
        <w:rPr>
          <w:rFonts w:ascii="Times New Roman" w:hAnsi="Times New Roman" w:cs="Times New Roman"/>
          <w:color w:val="000000"/>
          <w:szCs w:val="24"/>
          <w:u w:color="103CC0"/>
        </w:rPr>
        <w:t xml:space="preserve">; co-chair) </w:t>
      </w:r>
    </w:p>
    <w:p w:rsidR="00DC57BA" w:rsidRDefault="00DC57BA" w:rsidP="00DC57BA">
      <w:pPr>
        <w:numPr>
          <w:ilvl w:val="0"/>
          <w:numId w:val="23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meeting w/ OLYAN</w:t>
      </w:r>
    </w:p>
    <w:p w:rsidR="00DC57BA" w:rsidRDefault="00DC57BA" w:rsidP="00DC57BA">
      <w:pPr>
        <w:numPr>
          <w:ilvl w:val="0"/>
          <w:numId w:val="23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got feedback from two polls for topics for professional development and what modes are working for you - will dig into those answers and talk with Board about we can do.</w:t>
      </w:r>
    </w:p>
    <w:p w:rsidR="002629F4" w:rsidRPr="002629F4" w:rsidRDefault="002629F4" w:rsidP="002629F4">
      <w:p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/>
        <w:rPr>
          <w:rFonts w:ascii="Times New Roman" w:hAnsi="Times New Roman" w:cs="Times New Roman"/>
          <w:color w:val="000000"/>
          <w:szCs w:val="24"/>
          <w:u w:color="103CC0"/>
        </w:rPr>
      </w:pP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b/>
          <w:bCs/>
          <w:color w:val="000000"/>
          <w:szCs w:val="24"/>
          <w:u w:color="103CC0"/>
        </w:rPr>
        <w:lastRenderedPageBreak/>
        <w:t xml:space="preserve">OLYAN </w:t>
      </w: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(Keli Yeats) </w:t>
      </w:r>
    </w:p>
    <w:p w:rsidR="00DC57BA" w:rsidRDefault="00DC57BA" w:rsidP="00DC57BA">
      <w:pPr>
        <w:numPr>
          <w:ilvl w:val="0"/>
          <w:numId w:val="24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feedback for more collaboration b/t OLAYN &amp; Children’s Division</w:t>
      </w:r>
    </w:p>
    <w:p w:rsidR="00DC57BA" w:rsidRDefault="00DC57BA" w:rsidP="00DC57BA">
      <w:pPr>
        <w:numPr>
          <w:ilvl w:val="0"/>
          <w:numId w:val="24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Graphic Rave and Book Rave are out - will present at OLA Conference; Mocks Prints Jan. </w:t>
      </w:r>
    </w:p>
    <w:p w:rsidR="00DC57BA" w:rsidRDefault="00DC57BA" w:rsidP="00DC57BA">
      <w:pPr>
        <w:numPr>
          <w:ilvl w:val="0"/>
          <w:numId w:val="24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have incoming chair; have Board meeting in Jan. (re: virtual raffle &amp; prizes)</w:t>
      </w: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  <w:u w:color="103CC0"/>
        </w:rPr>
      </w:pP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b/>
          <w:bCs/>
          <w:color w:val="000000"/>
          <w:szCs w:val="24"/>
          <w:u w:color="103CC0"/>
        </w:rPr>
        <w:t>Leadership Committee</w:t>
      </w: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 (Lisa </w:t>
      </w:r>
      <w:proofErr w:type="spellStart"/>
      <w:r>
        <w:rPr>
          <w:rFonts w:ascii="Times New Roman" w:hAnsi="Times New Roman" w:cs="Times New Roman"/>
          <w:color w:val="000000"/>
          <w:szCs w:val="24"/>
          <w:u w:color="103CC0"/>
        </w:rPr>
        <w:t>Sjoblom</w:t>
      </w:r>
      <w:proofErr w:type="spellEnd"/>
      <w:r>
        <w:rPr>
          <w:rFonts w:ascii="Times New Roman" w:hAnsi="Times New Roman" w:cs="Times New Roman"/>
          <w:color w:val="000000"/>
          <w:szCs w:val="24"/>
          <w:u w:color="103CC0"/>
        </w:rPr>
        <w:t xml:space="preserve">) </w:t>
      </w:r>
    </w:p>
    <w:p w:rsidR="00DC57BA" w:rsidRDefault="00DC57BA" w:rsidP="00DC57BA">
      <w:pPr>
        <w:numPr>
          <w:ilvl w:val="0"/>
          <w:numId w:val="25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planning LIOLA (virtual): flipped classroom style; seeking subject matter experts (change management, EDI); possible honorarium for subject experts; want to include release for recording to make available for membership at a later date (possibly for a small fee); seeking mentors for 4 cohorts; aiming for 20 members + 8 mentors </w:t>
      </w:r>
    </w:p>
    <w:p w:rsidR="00DC57BA" w:rsidRDefault="00DC57BA" w:rsidP="00DC57BA">
      <w:pPr>
        <w:numPr>
          <w:ilvl w:val="0"/>
          <w:numId w:val="25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Mentorship program - will broaden scope from early career to professional development, &amp; transition into management; reaching out to EDI re: mentoring new members</w:t>
      </w:r>
    </w:p>
    <w:p w:rsidR="00DC57BA" w:rsidRDefault="00DC57BA" w:rsidP="00DC57BA">
      <w:pPr>
        <w:numPr>
          <w:ilvl w:val="0"/>
          <w:numId w:val="25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missed deadline for Leadership scholarships (LIOLA budget), will promote in mid-Jan. to award in March ($3000 in budget, up to $100 for each applicant, need EDI for rubric for application</w:t>
      </w:r>
      <w:proofErr w:type="gramStart"/>
      <w:r>
        <w:rPr>
          <w:rFonts w:ascii="Times New Roman" w:hAnsi="Times New Roman" w:cs="Times New Roman"/>
          <w:color w:val="000000"/>
          <w:szCs w:val="24"/>
          <w:u w:color="103CC0"/>
        </w:rPr>
        <w:t>);</w:t>
      </w:r>
      <w:proofErr w:type="gramEnd"/>
      <w:r>
        <w:rPr>
          <w:rFonts w:ascii="Times New Roman" w:hAnsi="Times New Roman" w:cs="Times New Roman"/>
          <w:color w:val="000000"/>
          <w:szCs w:val="24"/>
          <w:u w:color="103CC0"/>
        </w:rPr>
        <w:t xml:space="preserve"> working on scholarship page (all scholarships on one page)</w:t>
      </w:r>
    </w:p>
    <w:p w:rsidR="00DC57BA" w:rsidRDefault="00DC57BA" w:rsidP="00DC57BA">
      <w:pPr>
        <w:numPr>
          <w:ilvl w:val="0"/>
          <w:numId w:val="25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discussion re: reaching out to new members and mentorship program (Divisions would make phone call w/ info about Mentorship program) and finding leadership for New Member Round Table.</w:t>
      </w: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  <w:u w:color="103CC0"/>
        </w:rPr>
      </w:pP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b/>
          <w:bCs/>
          <w:color w:val="000000"/>
          <w:szCs w:val="24"/>
          <w:u w:color="103CC0"/>
        </w:rPr>
        <w:t xml:space="preserve">SSD </w:t>
      </w:r>
      <w:r>
        <w:rPr>
          <w:rFonts w:ascii="Times New Roman" w:hAnsi="Times New Roman" w:cs="Times New Roman"/>
          <w:color w:val="000000"/>
          <w:szCs w:val="24"/>
          <w:u w:color="103CC0"/>
        </w:rPr>
        <w:t>(Angela Parsons on behalf of SSD)</w:t>
      </w:r>
    </w:p>
    <w:p w:rsidR="00DC57BA" w:rsidRDefault="00DC57BA" w:rsidP="00DC57BA">
      <w:pPr>
        <w:numPr>
          <w:ilvl w:val="0"/>
          <w:numId w:val="26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SSD Chair moving out of State, needs to notify Shirley re: elections and Timberline contract</w:t>
      </w:r>
    </w:p>
    <w:p w:rsidR="00DC57BA" w:rsidRDefault="00DC57BA" w:rsidP="00DC57BA">
      <w:pPr>
        <w:numPr>
          <w:ilvl w:val="0"/>
          <w:numId w:val="26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Shirley will contact SSD Chair &amp; Treasurer re: Timberline contract and leadership change </w:t>
      </w:r>
    </w:p>
    <w:p w:rsidR="00DC57BA" w:rsidRDefault="00DC57BA" w:rsidP="00DC57BA">
      <w:pPr>
        <w:numPr>
          <w:ilvl w:val="0"/>
          <w:numId w:val="26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SSD cannot </w:t>
      </w:r>
      <w:proofErr w:type="spellStart"/>
      <w:r>
        <w:rPr>
          <w:rFonts w:ascii="Times New Roman" w:hAnsi="Times New Roman" w:cs="Times New Roman"/>
          <w:color w:val="000000"/>
          <w:szCs w:val="24"/>
          <w:u w:color="103CC0"/>
        </w:rPr>
        <w:t>cannot</w:t>
      </w:r>
      <w:proofErr w:type="spellEnd"/>
      <w:r>
        <w:rPr>
          <w:rFonts w:ascii="Times New Roman" w:hAnsi="Times New Roman" w:cs="Times New Roman"/>
          <w:color w:val="000000"/>
          <w:szCs w:val="24"/>
          <w:u w:color="103CC0"/>
        </w:rPr>
        <w:t xml:space="preserve"> piggyback off of OLA virtual conference (HUVA)</w:t>
      </w: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  <w:u w:color="103CC0"/>
        </w:rPr>
      </w:pP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b/>
          <w:bCs/>
          <w:color w:val="000000"/>
          <w:szCs w:val="24"/>
          <w:u w:color="103CC0"/>
        </w:rPr>
        <w:t>Parliamentarian</w:t>
      </w: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 </w:t>
      </w:r>
      <w:r w:rsidR="002629F4">
        <w:rPr>
          <w:rFonts w:ascii="Times New Roman" w:hAnsi="Times New Roman" w:cs="Times New Roman"/>
          <w:color w:val="000000"/>
          <w:szCs w:val="24"/>
          <w:u w:color="103CC0"/>
        </w:rPr>
        <w:t xml:space="preserve">- discussion </w:t>
      </w: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(Buzzy Nielsen) </w:t>
      </w:r>
    </w:p>
    <w:p w:rsidR="00DC57BA" w:rsidRDefault="00611F94" w:rsidP="00DC57BA">
      <w:pPr>
        <w:numPr>
          <w:ilvl w:val="0"/>
          <w:numId w:val="27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Re: online conferencing - </w:t>
      </w:r>
      <w:r w:rsidR="00DC57BA">
        <w:rPr>
          <w:rFonts w:ascii="Times New Roman" w:hAnsi="Times New Roman" w:cs="Times New Roman"/>
          <w:color w:val="000000"/>
          <w:szCs w:val="24"/>
          <w:u w:color="103CC0"/>
        </w:rPr>
        <w:t>need to update Zoom subscription to continue to do business (currently set to one hour)</w:t>
      </w:r>
    </w:p>
    <w:p w:rsidR="00DC57BA" w:rsidRDefault="00DC57BA" w:rsidP="00DC57BA">
      <w:pPr>
        <w:numPr>
          <w:ilvl w:val="0"/>
          <w:numId w:val="27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Making REFORMA a Division - voting &amp; bylaw changes. </w:t>
      </w:r>
    </w:p>
    <w:p w:rsidR="00DC57BA" w:rsidRDefault="00DC57BA" w:rsidP="00DC57BA">
      <w:pPr>
        <w:numPr>
          <w:ilvl w:val="0"/>
          <w:numId w:val="27"/>
        </w:numPr>
        <w:tabs>
          <w:tab w:val="left" w:pos="20"/>
          <w:tab w:val="left" w:pos="261"/>
        </w:tabs>
        <w:autoSpaceDE w:val="0"/>
        <w:autoSpaceDN w:val="0"/>
        <w:adjustRightInd w:val="0"/>
        <w:spacing w:line="340" w:lineRule="atLeast"/>
        <w:ind w:left="261" w:hanging="262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 xml:space="preserve">Library Development and Legislation tasked him to update very out-of-date Committee Bylaws. </w:t>
      </w: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  <w:u w:color="103CC0"/>
        </w:rPr>
      </w:pP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  <w:u w:color="103CC0"/>
        </w:rPr>
      </w:pPr>
      <w:r>
        <w:rPr>
          <w:rFonts w:ascii="Times New Roman" w:hAnsi="Times New Roman" w:cs="Times New Roman"/>
          <w:b/>
          <w:bCs/>
          <w:color w:val="000000"/>
          <w:szCs w:val="24"/>
          <w:u w:color="103CC0"/>
        </w:rPr>
        <w:t xml:space="preserve">Next OLA Board Meeting: </w:t>
      </w: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000000"/>
          <w:szCs w:val="24"/>
          <w:u w:color="103CC0"/>
        </w:rPr>
      </w:pPr>
      <w:r>
        <w:rPr>
          <w:rFonts w:ascii="Times New Roman" w:hAnsi="Times New Roman" w:cs="Times New Roman"/>
          <w:color w:val="000000"/>
          <w:szCs w:val="24"/>
          <w:u w:color="103CC0"/>
        </w:rPr>
        <w:t>February 5, 2021 Virtual Meeting for all (10 am - 3 pm)</w:t>
      </w:r>
    </w:p>
    <w:p w:rsidR="00DC57BA" w:rsidRDefault="00DC57BA" w:rsidP="00DC57BA">
      <w:pPr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b/>
          <w:bCs/>
          <w:color w:val="000000"/>
          <w:szCs w:val="24"/>
          <w:u w:color="103CC0"/>
        </w:rPr>
      </w:pPr>
    </w:p>
    <w:p w:rsidR="00250E4F" w:rsidRDefault="00BB1773"/>
    <w:sectPr w:rsidR="00250E4F" w:rsidSect="00FD5C7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)">
    <w:altName w:val="Times New Roman"/>
    <w:panose1 w:val="020B0604020202020204"/>
    <w:charset w:val="00"/>
    <w:family w:val="roman"/>
    <w:pitch w:val="default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000003E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0000044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00000014"/>
    <w:lvl w:ilvl="0" w:tplc="0000076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00000015"/>
    <w:lvl w:ilvl="0" w:tplc="000007D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00000016"/>
    <w:lvl w:ilvl="0" w:tplc="0000083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7"/>
    <w:multiLevelType w:val="hybridMultilevel"/>
    <w:tmpl w:val="00000017"/>
    <w:lvl w:ilvl="0" w:tplc="0000089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00000018"/>
    <w:lvl w:ilvl="0" w:tplc="000008F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19"/>
    <w:multiLevelType w:val="hybridMultilevel"/>
    <w:tmpl w:val="00000019"/>
    <w:lvl w:ilvl="0" w:tplc="0000096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001A"/>
    <w:multiLevelType w:val="hybridMultilevel"/>
    <w:tmpl w:val="0000001A"/>
    <w:lvl w:ilvl="0" w:tplc="000009C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001B"/>
    <w:multiLevelType w:val="hybridMultilevel"/>
    <w:tmpl w:val="0000001B"/>
    <w:lvl w:ilvl="0" w:tplc="00000A2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1F26075"/>
    <w:multiLevelType w:val="hybridMultilevel"/>
    <w:tmpl w:val="58BEC21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5F2949"/>
    <w:multiLevelType w:val="hybridMultilevel"/>
    <w:tmpl w:val="2968C2F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BA"/>
    <w:rsid w:val="002629F4"/>
    <w:rsid w:val="002B313B"/>
    <w:rsid w:val="003125E2"/>
    <w:rsid w:val="004E7112"/>
    <w:rsid w:val="005427D2"/>
    <w:rsid w:val="00611F94"/>
    <w:rsid w:val="007050DF"/>
    <w:rsid w:val="00940966"/>
    <w:rsid w:val="00BB1773"/>
    <w:rsid w:val="00DC57BA"/>
    <w:rsid w:val="00E12BD7"/>
    <w:rsid w:val="00FF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AC8692"/>
  <w14:defaultImageDpi w14:val="32767"/>
  <w15:chartTrackingRefBased/>
  <w15:docId w15:val="{4C3C69F0-6A6E-9440-BA98-88B07AEE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="Times New Roman (Headings)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7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7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1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B17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17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aweb.org/executive-board-meeting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PUCDFPByzlsiFrtE9GOCmHut6KjCqla9RyuwZadzq3I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DrkWn7AmQZpkGOdOdDDRYvLUTXaGR9gjqG1Yv0fJnTc/edit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la.memberclicks.net/executive-board-meetings-documents-archiv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la.memberclicks.net/oregon-library-association---board-monthly-reports-2020-21?servId=75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Parsons</dc:creator>
  <cp:keywords/>
  <dc:description/>
  <cp:lastModifiedBy>Angela Parsons</cp:lastModifiedBy>
  <cp:revision>6</cp:revision>
  <dcterms:created xsi:type="dcterms:W3CDTF">2020-12-12T05:08:00Z</dcterms:created>
  <dcterms:modified xsi:type="dcterms:W3CDTF">2020-12-12T05:47:00Z</dcterms:modified>
</cp:coreProperties>
</file>