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BBEC7A" w14:textId="77777777" w:rsidR="00344C4F" w:rsidRDefault="00120F2F">
      <w:pPr>
        <w:pBdr>
          <w:top w:val="nil"/>
          <w:left w:val="nil"/>
          <w:bottom w:val="nil"/>
          <w:right w:val="nil"/>
          <w:between w:val="nil"/>
        </w:pBdr>
        <w:jc w:val="center"/>
        <w:rPr>
          <w:b/>
          <w:color w:val="000000"/>
          <w:sz w:val="32"/>
          <w:szCs w:val="32"/>
        </w:rPr>
      </w:pPr>
      <w:r>
        <w:rPr>
          <w:b/>
          <w:color w:val="000000"/>
          <w:sz w:val="32"/>
          <w:szCs w:val="32"/>
        </w:rPr>
        <w:t>Executive Board Meeting Agenda</w:t>
      </w:r>
      <w:r>
        <w:rPr>
          <w:noProof/>
        </w:rPr>
        <w:drawing>
          <wp:anchor distT="0" distB="0" distL="114300" distR="114300" simplePos="0" relativeHeight="251658240" behindDoc="0" locked="0" layoutInCell="1" hidden="0" allowOverlap="1" wp14:anchorId="53F703D7" wp14:editId="465B3DA0">
            <wp:simplePos x="0" y="0"/>
            <wp:positionH relativeFrom="column">
              <wp:posOffset>2286000</wp:posOffset>
            </wp:positionH>
            <wp:positionV relativeFrom="paragraph">
              <wp:posOffset>9525</wp:posOffset>
            </wp:positionV>
            <wp:extent cx="1828800" cy="762000"/>
            <wp:effectExtent l="0" t="0" r="0" b="0"/>
            <wp:wrapTopAndBottom distT="0" distB="0"/>
            <wp:docPr id="1" name="image1.png" descr="OLA_logo_rgb.png"/>
            <wp:cNvGraphicFramePr/>
            <a:graphic xmlns:a="http://schemas.openxmlformats.org/drawingml/2006/main">
              <a:graphicData uri="http://schemas.openxmlformats.org/drawingml/2006/picture">
                <pic:pic xmlns:pic="http://schemas.openxmlformats.org/drawingml/2006/picture">
                  <pic:nvPicPr>
                    <pic:cNvPr id="0" name="image1.png" descr="OLA_logo_rgb.png"/>
                    <pic:cNvPicPr preferRelativeResize="0"/>
                  </pic:nvPicPr>
                  <pic:blipFill>
                    <a:blip r:embed="rId7"/>
                    <a:srcRect/>
                    <a:stretch>
                      <a:fillRect/>
                    </a:stretch>
                  </pic:blipFill>
                  <pic:spPr>
                    <a:xfrm>
                      <a:off x="0" y="0"/>
                      <a:ext cx="1828800" cy="762000"/>
                    </a:xfrm>
                    <a:prstGeom prst="rect">
                      <a:avLst/>
                    </a:prstGeom>
                    <a:ln/>
                  </pic:spPr>
                </pic:pic>
              </a:graphicData>
            </a:graphic>
          </wp:anchor>
        </w:drawing>
      </w:r>
    </w:p>
    <w:p w14:paraId="056BDE03" w14:textId="77777777" w:rsidR="00344C4F" w:rsidRDefault="00120F2F">
      <w:pPr>
        <w:jc w:val="center"/>
        <w:rPr>
          <w:b/>
          <w:sz w:val="28"/>
          <w:szCs w:val="28"/>
        </w:rPr>
      </w:pPr>
      <w:r>
        <w:rPr>
          <w:b/>
          <w:sz w:val="28"/>
          <w:szCs w:val="28"/>
        </w:rPr>
        <w:t>June 3, 2022, 10:00 am - 3:00 pm</w:t>
      </w:r>
    </w:p>
    <w:p w14:paraId="1630DCD4" w14:textId="77777777" w:rsidR="00344C4F" w:rsidRDefault="00344C4F">
      <w:pPr>
        <w:pBdr>
          <w:top w:val="nil"/>
          <w:left w:val="nil"/>
          <w:bottom w:val="nil"/>
          <w:right w:val="nil"/>
          <w:between w:val="nil"/>
        </w:pBdr>
        <w:jc w:val="center"/>
        <w:rPr>
          <w:b/>
          <w:i/>
        </w:rPr>
      </w:pPr>
    </w:p>
    <w:p w14:paraId="6B946C48" w14:textId="77777777" w:rsidR="00344C4F" w:rsidRDefault="00120F2F">
      <w:pPr>
        <w:pBdr>
          <w:top w:val="nil"/>
          <w:left w:val="nil"/>
          <w:bottom w:val="nil"/>
          <w:right w:val="nil"/>
          <w:between w:val="nil"/>
        </w:pBdr>
        <w:jc w:val="center"/>
      </w:pPr>
      <w:r>
        <w:rPr>
          <w:b/>
          <w:i/>
        </w:rPr>
        <w:t>Virtual meeting info:</w:t>
      </w:r>
      <w:r>
        <w:rPr>
          <w:b/>
          <w:i/>
        </w:rPr>
        <w:br/>
      </w:r>
    </w:p>
    <w:p w14:paraId="380AF9FF" w14:textId="77777777" w:rsidR="00344C4F" w:rsidRDefault="00120F2F">
      <w:pPr>
        <w:jc w:val="center"/>
      </w:pPr>
      <w:r>
        <w:t xml:space="preserve">See: </w:t>
      </w:r>
      <w:hyperlink r:id="rId8">
        <w:r>
          <w:rPr>
            <w:color w:val="1155CC"/>
            <w:u w:val="single"/>
          </w:rPr>
          <w:t>https://ola.memberclicks.net/ola-zoom-meeting-login-info</w:t>
        </w:r>
      </w:hyperlink>
      <w:r>
        <w:t xml:space="preserve"> </w:t>
      </w:r>
    </w:p>
    <w:p w14:paraId="18257E96" w14:textId="77777777" w:rsidR="00344C4F" w:rsidRDefault="00344C4F">
      <w:pPr>
        <w:pBdr>
          <w:top w:val="nil"/>
          <w:left w:val="nil"/>
          <w:bottom w:val="nil"/>
          <w:right w:val="nil"/>
          <w:between w:val="nil"/>
        </w:pBdr>
        <w:jc w:val="center"/>
        <w:rPr>
          <w:b/>
          <w:i/>
        </w:rPr>
      </w:pPr>
    </w:p>
    <w:p w14:paraId="7175F6E3" w14:textId="77777777" w:rsidR="00344C4F" w:rsidRDefault="00344C4F">
      <w:pPr>
        <w:pBdr>
          <w:top w:val="nil"/>
          <w:left w:val="nil"/>
          <w:bottom w:val="nil"/>
          <w:right w:val="nil"/>
          <w:between w:val="nil"/>
        </w:pBdr>
      </w:pPr>
    </w:p>
    <w:tbl>
      <w:tblPr>
        <w:tblStyle w:val="a"/>
        <w:tblW w:w="10380"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000"/>
        <w:gridCol w:w="2130"/>
        <w:gridCol w:w="1830"/>
        <w:gridCol w:w="1440"/>
      </w:tblGrid>
      <w:tr w:rsidR="00344C4F" w14:paraId="3D3378DC" w14:textId="77777777">
        <w:tc>
          <w:tcPr>
            <w:tcW w:w="1980" w:type="dxa"/>
            <w:tcBorders>
              <w:bottom w:val="single" w:sz="8" w:space="0" w:color="000000"/>
            </w:tcBorders>
          </w:tcPr>
          <w:p w14:paraId="558D5DB9" w14:textId="77777777" w:rsidR="00344C4F" w:rsidRDefault="00120F2F">
            <w:pPr>
              <w:pBdr>
                <w:top w:val="nil"/>
                <w:left w:val="nil"/>
                <w:bottom w:val="nil"/>
                <w:right w:val="nil"/>
                <w:between w:val="nil"/>
              </w:pBdr>
              <w:rPr>
                <w:color w:val="000000"/>
              </w:rPr>
            </w:pPr>
            <w:r>
              <w:rPr>
                <w:b/>
                <w:color w:val="000000"/>
              </w:rPr>
              <w:t>Time</w:t>
            </w:r>
          </w:p>
        </w:tc>
        <w:tc>
          <w:tcPr>
            <w:tcW w:w="3000" w:type="dxa"/>
            <w:tcBorders>
              <w:bottom w:val="single" w:sz="8" w:space="0" w:color="000000"/>
            </w:tcBorders>
          </w:tcPr>
          <w:p w14:paraId="2B515468" w14:textId="77777777" w:rsidR="00344C4F" w:rsidRDefault="00120F2F">
            <w:pPr>
              <w:pBdr>
                <w:top w:val="nil"/>
                <w:left w:val="nil"/>
                <w:bottom w:val="nil"/>
                <w:right w:val="nil"/>
                <w:between w:val="nil"/>
              </w:pBdr>
              <w:rPr>
                <w:color w:val="000000"/>
              </w:rPr>
            </w:pPr>
            <w:r>
              <w:rPr>
                <w:b/>
                <w:color w:val="000000"/>
              </w:rPr>
              <w:t>Agenda Item</w:t>
            </w:r>
          </w:p>
        </w:tc>
        <w:tc>
          <w:tcPr>
            <w:tcW w:w="2130" w:type="dxa"/>
            <w:tcBorders>
              <w:bottom w:val="single" w:sz="8" w:space="0" w:color="000000"/>
            </w:tcBorders>
          </w:tcPr>
          <w:p w14:paraId="6A1FD738" w14:textId="77777777" w:rsidR="00344C4F" w:rsidRDefault="00120F2F">
            <w:pPr>
              <w:pBdr>
                <w:top w:val="nil"/>
                <w:left w:val="nil"/>
                <w:bottom w:val="nil"/>
                <w:right w:val="nil"/>
                <w:between w:val="nil"/>
              </w:pBdr>
              <w:rPr>
                <w:color w:val="000000"/>
              </w:rPr>
            </w:pPr>
            <w:r>
              <w:rPr>
                <w:b/>
                <w:color w:val="000000"/>
              </w:rPr>
              <w:t>Leader</w:t>
            </w:r>
          </w:p>
        </w:tc>
        <w:tc>
          <w:tcPr>
            <w:tcW w:w="1830" w:type="dxa"/>
            <w:tcBorders>
              <w:bottom w:val="single" w:sz="8" w:space="0" w:color="000000"/>
            </w:tcBorders>
          </w:tcPr>
          <w:p w14:paraId="62907D72" w14:textId="77777777" w:rsidR="00344C4F" w:rsidRDefault="00120F2F">
            <w:pPr>
              <w:pBdr>
                <w:top w:val="nil"/>
                <w:left w:val="nil"/>
                <w:bottom w:val="nil"/>
                <w:right w:val="nil"/>
                <w:between w:val="nil"/>
              </w:pBdr>
              <w:rPr>
                <w:color w:val="000000"/>
              </w:rPr>
            </w:pPr>
            <w:r>
              <w:rPr>
                <w:b/>
              </w:rPr>
              <w:t>Attachments</w:t>
            </w:r>
          </w:p>
        </w:tc>
        <w:tc>
          <w:tcPr>
            <w:tcW w:w="1440" w:type="dxa"/>
            <w:tcBorders>
              <w:bottom w:val="single" w:sz="8" w:space="0" w:color="000000"/>
            </w:tcBorders>
          </w:tcPr>
          <w:p w14:paraId="5C297327" w14:textId="77777777" w:rsidR="00344C4F" w:rsidRDefault="00120F2F">
            <w:pPr>
              <w:pBdr>
                <w:top w:val="nil"/>
                <w:left w:val="nil"/>
                <w:bottom w:val="nil"/>
                <w:right w:val="nil"/>
                <w:between w:val="nil"/>
              </w:pBdr>
              <w:rPr>
                <w:color w:val="000000"/>
              </w:rPr>
            </w:pPr>
            <w:r>
              <w:rPr>
                <w:b/>
                <w:color w:val="000000"/>
              </w:rPr>
              <w:t xml:space="preserve">Actions </w:t>
            </w:r>
          </w:p>
        </w:tc>
      </w:tr>
      <w:tr w:rsidR="00344C4F" w14:paraId="7B584955" w14:textId="77777777">
        <w:tc>
          <w:tcPr>
            <w:tcW w:w="1980" w:type="dxa"/>
            <w:tcBorders>
              <w:top w:val="single" w:sz="8" w:space="0" w:color="000000"/>
              <w:left w:val="single" w:sz="8" w:space="0" w:color="000000"/>
              <w:bottom w:val="single" w:sz="8" w:space="0" w:color="000000"/>
              <w:right w:val="single" w:sz="8" w:space="0" w:color="000000"/>
            </w:tcBorders>
          </w:tcPr>
          <w:p w14:paraId="7AB053A7" w14:textId="77777777" w:rsidR="00344C4F" w:rsidRDefault="00120F2F">
            <w:pPr>
              <w:pBdr>
                <w:top w:val="nil"/>
                <w:left w:val="nil"/>
                <w:bottom w:val="nil"/>
                <w:right w:val="nil"/>
                <w:between w:val="nil"/>
              </w:pBdr>
              <w:rPr>
                <w:color w:val="000000"/>
              </w:rPr>
            </w:pPr>
            <w:r>
              <w:t>10:00 am</w:t>
            </w:r>
          </w:p>
        </w:tc>
        <w:tc>
          <w:tcPr>
            <w:tcW w:w="3000" w:type="dxa"/>
            <w:tcBorders>
              <w:top w:val="single" w:sz="8" w:space="0" w:color="000000"/>
              <w:left w:val="single" w:sz="8" w:space="0" w:color="000000"/>
              <w:bottom w:val="single" w:sz="8" w:space="0" w:color="000000"/>
              <w:right w:val="single" w:sz="8" w:space="0" w:color="000000"/>
            </w:tcBorders>
          </w:tcPr>
          <w:p w14:paraId="598635A9" w14:textId="77777777" w:rsidR="00344C4F" w:rsidRDefault="00120F2F">
            <w:pPr>
              <w:pBdr>
                <w:top w:val="nil"/>
                <w:left w:val="nil"/>
                <w:bottom w:val="nil"/>
                <w:right w:val="nil"/>
                <w:between w:val="nil"/>
              </w:pBdr>
              <w:rPr>
                <w:color w:val="000000"/>
              </w:rPr>
            </w:pPr>
            <w:r>
              <w:rPr>
                <w:color w:val="000000"/>
              </w:rPr>
              <w:t>Welcome/I</w:t>
            </w:r>
            <w:r>
              <w:t>cebreaker</w:t>
            </w:r>
          </w:p>
        </w:tc>
        <w:tc>
          <w:tcPr>
            <w:tcW w:w="2130" w:type="dxa"/>
            <w:tcBorders>
              <w:top w:val="single" w:sz="8" w:space="0" w:color="000000"/>
              <w:left w:val="single" w:sz="8" w:space="0" w:color="000000"/>
              <w:bottom w:val="single" w:sz="8" w:space="0" w:color="000000"/>
              <w:right w:val="single" w:sz="8" w:space="0" w:color="000000"/>
            </w:tcBorders>
          </w:tcPr>
          <w:p w14:paraId="0CC58850" w14:textId="77777777" w:rsidR="00344C4F" w:rsidRDefault="00120F2F">
            <w:pPr>
              <w:pBdr>
                <w:top w:val="nil"/>
                <w:left w:val="nil"/>
                <w:bottom w:val="nil"/>
                <w:right w:val="nil"/>
                <w:between w:val="nil"/>
              </w:pBdr>
              <w:rPr>
                <w:color w:val="000000"/>
              </w:rPr>
            </w:pPr>
            <w:r>
              <w:t>Arlene/Everyone</w:t>
            </w:r>
          </w:p>
        </w:tc>
        <w:tc>
          <w:tcPr>
            <w:tcW w:w="1830" w:type="dxa"/>
            <w:tcBorders>
              <w:top w:val="single" w:sz="8" w:space="0" w:color="000000"/>
              <w:left w:val="single" w:sz="8" w:space="0" w:color="000000"/>
              <w:bottom w:val="single" w:sz="8" w:space="0" w:color="000000"/>
              <w:right w:val="single" w:sz="8" w:space="0" w:color="000000"/>
            </w:tcBorders>
          </w:tcPr>
          <w:p w14:paraId="110B1877" w14:textId="77777777" w:rsidR="00344C4F" w:rsidRDefault="00120F2F">
            <w:pPr>
              <w:pBdr>
                <w:top w:val="nil"/>
                <w:left w:val="nil"/>
                <w:bottom w:val="nil"/>
                <w:right w:val="nil"/>
                <w:between w:val="nil"/>
              </w:pBdr>
              <w:rPr>
                <w:color w:val="000000"/>
              </w:rPr>
            </w:pPr>
            <w:hyperlink r:id="rId9">
              <w:r>
                <w:rPr>
                  <w:color w:val="1155CC"/>
                  <w:u w:val="single"/>
                </w:rPr>
                <w:t>Community Agreement</w:t>
              </w:r>
            </w:hyperlink>
          </w:p>
        </w:tc>
        <w:tc>
          <w:tcPr>
            <w:tcW w:w="1440" w:type="dxa"/>
            <w:tcBorders>
              <w:top w:val="single" w:sz="8" w:space="0" w:color="000000"/>
              <w:left w:val="single" w:sz="8" w:space="0" w:color="000000"/>
              <w:bottom w:val="single" w:sz="8" w:space="0" w:color="000000"/>
              <w:right w:val="single" w:sz="8" w:space="0" w:color="000000"/>
            </w:tcBorders>
          </w:tcPr>
          <w:p w14:paraId="71B657EE" w14:textId="77777777" w:rsidR="00344C4F" w:rsidRDefault="00344C4F">
            <w:pPr>
              <w:pBdr>
                <w:top w:val="nil"/>
                <w:left w:val="nil"/>
                <w:bottom w:val="nil"/>
                <w:right w:val="nil"/>
                <w:between w:val="nil"/>
              </w:pBdr>
              <w:rPr>
                <w:color w:val="000000"/>
              </w:rPr>
            </w:pPr>
          </w:p>
        </w:tc>
      </w:tr>
      <w:tr w:rsidR="00344C4F" w14:paraId="2EF794C9" w14:textId="77777777">
        <w:tc>
          <w:tcPr>
            <w:tcW w:w="1980" w:type="dxa"/>
            <w:tcBorders>
              <w:top w:val="single" w:sz="8" w:space="0" w:color="000000"/>
              <w:left w:val="single" w:sz="8" w:space="0" w:color="000000"/>
              <w:bottom w:val="single" w:sz="8" w:space="0" w:color="000000"/>
              <w:right w:val="single" w:sz="8" w:space="0" w:color="000000"/>
            </w:tcBorders>
          </w:tcPr>
          <w:p w14:paraId="05023619" w14:textId="77777777" w:rsidR="00344C4F" w:rsidRDefault="00120F2F">
            <w:pPr>
              <w:pBdr>
                <w:top w:val="nil"/>
                <w:left w:val="nil"/>
                <w:bottom w:val="nil"/>
                <w:right w:val="nil"/>
                <w:between w:val="nil"/>
              </w:pBdr>
              <w:rPr>
                <w:color w:val="000000"/>
              </w:rPr>
            </w:pPr>
            <w:r>
              <w:t>10:15 am</w:t>
            </w:r>
          </w:p>
        </w:tc>
        <w:tc>
          <w:tcPr>
            <w:tcW w:w="3000" w:type="dxa"/>
            <w:tcBorders>
              <w:top w:val="single" w:sz="8" w:space="0" w:color="000000"/>
              <w:left w:val="single" w:sz="8" w:space="0" w:color="000000"/>
              <w:bottom w:val="single" w:sz="8" w:space="0" w:color="000000"/>
              <w:right w:val="single" w:sz="8" w:space="0" w:color="000000"/>
            </w:tcBorders>
          </w:tcPr>
          <w:p w14:paraId="40E20611" w14:textId="77777777" w:rsidR="00344C4F" w:rsidRDefault="00120F2F">
            <w:pPr>
              <w:pBdr>
                <w:top w:val="nil"/>
                <w:left w:val="nil"/>
                <w:bottom w:val="nil"/>
                <w:right w:val="nil"/>
                <w:between w:val="nil"/>
              </w:pBdr>
              <w:rPr>
                <w:color w:val="000000"/>
              </w:rPr>
            </w:pPr>
            <w:r>
              <w:t>Agenda c</w:t>
            </w:r>
            <w:r>
              <w:rPr>
                <w:color w:val="000000"/>
              </w:rPr>
              <w:t>hanges/Minutes</w:t>
            </w:r>
          </w:p>
        </w:tc>
        <w:tc>
          <w:tcPr>
            <w:tcW w:w="2130" w:type="dxa"/>
            <w:tcBorders>
              <w:top w:val="single" w:sz="8" w:space="0" w:color="000000"/>
              <w:left w:val="single" w:sz="8" w:space="0" w:color="000000"/>
              <w:bottom w:val="single" w:sz="8" w:space="0" w:color="000000"/>
              <w:right w:val="single" w:sz="8" w:space="0" w:color="000000"/>
            </w:tcBorders>
          </w:tcPr>
          <w:p w14:paraId="3A0FA1BA" w14:textId="77777777" w:rsidR="00344C4F" w:rsidRDefault="00120F2F">
            <w:pPr>
              <w:pBdr>
                <w:top w:val="nil"/>
                <w:left w:val="nil"/>
                <w:bottom w:val="nil"/>
                <w:right w:val="nil"/>
                <w:between w:val="nil"/>
              </w:pBdr>
              <w:rPr>
                <w:color w:val="000000"/>
              </w:rPr>
            </w:pPr>
            <w:r>
              <w:t>Arlene</w:t>
            </w:r>
          </w:p>
        </w:tc>
        <w:tc>
          <w:tcPr>
            <w:tcW w:w="1830" w:type="dxa"/>
            <w:tcBorders>
              <w:top w:val="single" w:sz="8" w:space="0" w:color="000000"/>
              <w:left w:val="single" w:sz="8" w:space="0" w:color="000000"/>
              <w:bottom w:val="single" w:sz="8" w:space="0" w:color="000000"/>
              <w:right w:val="single" w:sz="8" w:space="0" w:color="000000"/>
            </w:tcBorders>
          </w:tcPr>
          <w:p w14:paraId="04BC3776" w14:textId="77777777" w:rsidR="00344C4F" w:rsidRDefault="00120F2F">
            <w:pPr>
              <w:pBdr>
                <w:top w:val="nil"/>
                <w:left w:val="nil"/>
                <w:bottom w:val="nil"/>
                <w:right w:val="nil"/>
                <w:between w:val="nil"/>
              </w:pBdr>
              <w:rPr>
                <w:color w:val="000000"/>
              </w:rPr>
            </w:pPr>
            <w:hyperlink r:id="rId10">
              <w:r>
                <w:rPr>
                  <w:color w:val="1155CC"/>
                  <w:u w:val="single"/>
                </w:rPr>
                <w:t>4-01-22 draft</w:t>
              </w:r>
            </w:hyperlink>
          </w:p>
        </w:tc>
        <w:tc>
          <w:tcPr>
            <w:tcW w:w="1440" w:type="dxa"/>
            <w:tcBorders>
              <w:top w:val="single" w:sz="8" w:space="0" w:color="000000"/>
              <w:left w:val="single" w:sz="8" w:space="0" w:color="000000"/>
              <w:bottom w:val="single" w:sz="8" w:space="0" w:color="000000"/>
              <w:right w:val="single" w:sz="8" w:space="0" w:color="000000"/>
            </w:tcBorders>
          </w:tcPr>
          <w:p w14:paraId="43A86A02" w14:textId="77777777" w:rsidR="00344C4F" w:rsidRDefault="00120F2F">
            <w:pPr>
              <w:pBdr>
                <w:top w:val="nil"/>
                <w:left w:val="nil"/>
                <w:bottom w:val="nil"/>
                <w:right w:val="nil"/>
                <w:between w:val="nil"/>
              </w:pBdr>
              <w:rPr>
                <w:color w:val="000000"/>
              </w:rPr>
            </w:pPr>
            <w:r>
              <w:t>Vote</w:t>
            </w:r>
          </w:p>
        </w:tc>
      </w:tr>
      <w:tr w:rsidR="00344C4F" w14:paraId="1E79DFBA" w14:textId="77777777">
        <w:trPr>
          <w:trHeight w:val="840"/>
        </w:trPr>
        <w:tc>
          <w:tcPr>
            <w:tcW w:w="1980" w:type="dxa"/>
            <w:tcBorders>
              <w:top w:val="single" w:sz="8" w:space="0" w:color="000000"/>
              <w:left w:val="single" w:sz="8" w:space="0" w:color="000000"/>
              <w:bottom w:val="single" w:sz="8" w:space="0" w:color="000000"/>
              <w:right w:val="single" w:sz="8" w:space="0" w:color="000000"/>
            </w:tcBorders>
          </w:tcPr>
          <w:p w14:paraId="6B13B67D" w14:textId="77777777" w:rsidR="00344C4F" w:rsidRDefault="00344C4F">
            <w:pPr>
              <w:pBdr>
                <w:top w:val="nil"/>
                <w:left w:val="nil"/>
                <w:bottom w:val="nil"/>
                <w:right w:val="nil"/>
                <w:between w:val="nil"/>
              </w:pBdr>
            </w:pPr>
          </w:p>
        </w:tc>
        <w:tc>
          <w:tcPr>
            <w:tcW w:w="3000" w:type="dxa"/>
            <w:tcBorders>
              <w:top w:val="single" w:sz="8" w:space="0" w:color="000000"/>
              <w:left w:val="single" w:sz="8" w:space="0" w:color="000000"/>
              <w:bottom w:val="single" w:sz="8" w:space="0" w:color="000000"/>
              <w:right w:val="single" w:sz="8" w:space="0" w:color="000000"/>
            </w:tcBorders>
          </w:tcPr>
          <w:p w14:paraId="6E4CC095" w14:textId="77777777" w:rsidR="00344C4F" w:rsidRDefault="00120F2F">
            <w:r>
              <w:t xml:space="preserve">Treasurer’s report </w:t>
            </w:r>
          </w:p>
        </w:tc>
        <w:tc>
          <w:tcPr>
            <w:tcW w:w="2130" w:type="dxa"/>
            <w:tcBorders>
              <w:top w:val="single" w:sz="8" w:space="0" w:color="000000"/>
              <w:left w:val="single" w:sz="8" w:space="0" w:color="000000"/>
              <w:bottom w:val="single" w:sz="8" w:space="0" w:color="000000"/>
              <w:right w:val="single" w:sz="8" w:space="0" w:color="000000"/>
            </w:tcBorders>
          </w:tcPr>
          <w:p w14:paraId="118518FB" w14:textId="77777777" w:rsidR="00344C4F" w:rsidRDefault="00120F2F">
            <w:r>
              <w:t>Stuart</w:t>
            </w:r>
          </w:p>
        </w:tc>
        <w:tc>
          <w:tcPr>
            <w:tcW w:w="1830" w:type="dxa"/>
            <w:tcBorders>
              <w:top w:val="single" w:sz="8" w:space="0" w:color="000000"/>
              <w:left w:val="single" w:sz="8" w:space="0" w:color="000000"/>
              <w:bottom w:val="single" w:sz="8" w:space="0" w:color="000000"/>
              <w:right w:val="single" w:sz="8" w:space="0" w:color="000000"/>
            </w:tcBorders>
          </w:tcPr>
          <w:p w14:paraId="3A1C0A9C" w14:textId="77777777" w:rsidR="00344C4F" w:rsidRDefault="00120F2F">
            <w:hyperlink r:id="rId11">
              <w:r>
                <w:rPr>
                  <w:color w:val="1155CC"/>
                  <w:u w:val="single"/>
                </w:rPr>
                <w:t>report</w:t>
              </w:r>
            </w:hyperlink>
          </w:p>
        </w:tc>
        <w:tc>
          <w:tcPr>
            <w:tcW w:w="1440" w:type="dxa"/>
            <w:tcBorders>
              <w:top w:val="single" w:sz="8" w:space="0" w:color="000000"/>
              <w:left w:val="single" w:sz="8" w:space="0" w:color="000000"/>
              <w:bottom w:val="single" w:sz="8" w:space="0" w:color="000000"/>
              <w:right w:val="single" w:sz="8" w:space="0" w:color="000000"/>
            </w:tcBorders>
          </w:tcPr>
          <w:p w14:paraId="60CFC9B4" w14:textId="77777777" w:rsidR="00344C4F" w:rsidRDefault="00344C4F"/>
        </w:tc>
      </w:tr>
      <w:tr w:rsidR="00344C4F" w14:paraId="142B2575" w14:textId="77777777">
        <w:trPr>
          <w:trHeight w:val="420"/>
        </w:trPr>
        <w:tc>
          <w:tcPr>
            <w:tcW w:w="1980" w:type="dxa"/>
            <w:tcBorders>
              <w:top w:val="single" w:sz="8" w:space="0" w:color="000000"/>
              <w:left w:val="single" w:sz="8" w:space="0" w:color="000000"/>
              <w:bottom w:val="single" w:sz="8" w:space="0" w:color="000000"/>
              <w:right w:val="single" w:sz="8" w:space="0" w:color="000000"/>
            </w:tcBorders>
          </w:tcPr>
          <w:p w14:paraId="4488942C" w14:textId="77777777" w:rsidR="00344C4F" w:rsidRDefault="00344C4F">
            <w:pPr>
              <w:pBdr>
                <w:top w:val="nil"/>
                <w:left w:val="nil"/>
                <w:bottom w:val="nil"/>
                <w:right w:val="nil"/>
                <w:between w:val="nil"/>
              </w:pBdr>
            </w:pPr>
          </w:p>
        </w:tc>
        <w:tc>
          <w:tcPr>
            <w:tcW w:w="3000" w:type="dxa"/>
            <w:tcBorders>
              <w:top w:val="single" w:sz="8" w:space="0" w:color="000000"/>
              <w:left w:val="single" w:sz="8" w:space="0" w:color="000000"/>
              <w:bottom w:val="single" w:sz="8" w:space="0" w:color="000000"/>
              <w:right w:val="single" w:sz="8" w:space="0" w:color="000000"/>
            </w:tcBorders>
          </w:tcPr>
          <w:p w14:paraId="46A93F44" w14:textId="77777777" w:rsidR="00344C4F" w:rsidRDefault="00120F2F">
            <w:r>
              <w:t>Association report</w:t>
            </w:r>
          </w:p>
        </w:tc>
        <w:tc>
          <w:tcPr>
            <w:tcW w:w="2130" w:type="dxa"/>
            <w:tcBorders>
              <w:top w:val="single" w:sz="8" w:space="0" w:color="000000"/>
              <w:left w:val="single" w:sz="8" w:space="0" w:color="000000"/>
              <w:bottom w:val="single" w:sz="8" w:space="0" w:color="000000"/>
              <w:right w:val="single" w:sz="8" w:space="0" w:color="000000"/>
            </w:tcBorders>
          </w:tcPr>
          <w:p w14:paraId="65ECE107" w14:textId="77777777" w:rsidR="00344C4F" w:rsidRDefault="00120F2F">
            <w:r>
              <w:t>Shirley</w:t>
            </w:r>
          </w:p>
        </w:tc>
        <w:tc>
          <w:tcPr>
            <w:tcW w:w="1830" w:type="dxa"/>
            <w:tcBorders>
              <w:top w:val="single" w:sz="8" w:space="0" w:color="000000"/>
              <w:left w:val="single" w:sz="8" w:space="0" w:color="000000"/>
              <w:bottom w:val="single" w:sz="8" w:space="0" w:color="000000"/>
              <w:right w:val="single" w:sz="8" w:space="0" w:color="000000"/>
            </w:tcBorders>
          </w:tcPr>
          <w:p w14:paraId="4B81B4C4" w14:textId="77777777" w:rsidR="00344C4F" w:rsidRDefault="00344C4F"/>
        </w:tc>
        <w:tc>
          <w:tcPr>
            <w:tcW w:w="1440" w:type="dxa"/>
            <w:tcBorders>
              <w:top w:val="single" w:sz="8" w:space="0" w:color="000000"/>
              <w:left w:val="single" w:sz="8" w:space="0" w:color="000000"/>
              <w:bottom w:val="single" w:sz="8" w:space="0" w:color="000000"/>
              <w:right w:val="single" w:sz="8" w:space="0" w:color="000000"/>
            </w:tcBorders>
          </w:tcPr>
          <w:p w14:paraId="4A009A45" w14:textId="77777777" w:rsidR="00344C4F" w:rsidRDefault="00344C4F"/>
        </w:tc>
      </w:tr>
      <w:tr w:rsidR="00344C4F" w14:paraId="0BAF7628" w14:textId="77777777">
        <w:tc>
          <w:tcPr>
            <w:tcW w:w="1980" w:type="dxa"/>
            <w:tcBorders>
              <w:top w:val="single" w:sz="8" w:space="0" w:color="000000"/>
              <w:left w:val="single" w:sz="8" w:space="0" w:color="000000"/>
              <w:bottom w:val="single" w:sz="8" w:space="0" w:color="000000"/>
              <w:right w:val="single" w:sz="8" w:space="0" w:color="000000"/>
            </w:tcBorders>
          </w:tcPr>
          <w:p w14:paraId="5648AB8E" w14:textId="77777777" w:rsidR="00344C4F" w:rsidRDefault="00344C4F"/>
        </w:tc>
        <w:tc>
          <w:tcPr>
            <w:tcW w:w="3000" w:type="dxa"/>
            <w:tcBorders>
              <w:top w:val="single" w:sz="8" w:space="0" w:color="000000"/>
              <w:left w:val="single" w:sz="8" w:space="0" w:color="000000"/>
              <w:bottom w:val="single" w:sz="8" w:space="0" w:color="000000"/>
              <w:right w:val="single" w:sz="8" w:space="0" w:color="000000"/>
            </w:tcBorders>
          </w:tcPr>
          <w:p w14:paraId="3CEA4D50" w14:textId="77777777" w:rsidR="00344C4F" w:rsidRDefault="00120F2F">
            <w:r>
              <w:t>OLA Elections update</w:t>
            </w:r>
          </w:p>
        </w:tc>
        <w:tc>
          <w:tcPr>
            <w:tcW w:w="2130" w:type="dxa"/>
            <w:tcBorders>
              <w:top w:val="single" w:sz="8" w:space="0" w:color="000000"/>
              <w:left w:val="single" w:sz="8" w:space="0" w:color="000000"/>
              <w:bottom w:val="single" w:sz="8" w:space="0" w:color="000000"/>
              <w:right w:val="single" w:sz="8" w:space="0" w:color="000000"/>
            </w:tcBorders>
          </w:tcPr>
          <w:p w14:paraId="03A4D108" w14:textId="77777777" w:rsidR="00344C4F" w:rsidRDefault="00120F2F">
            <w:r>
              <w:t>Arlene/Kate</w:t>
            </w:r>
          </w:p>
        </w:tc>
        <w:tc>
          <w:tcPr>
            <w:tcW w:w="1830" w:type="dxa"/>
            <w:tcBorders>
              <w:top w:val="single" w:sz="8" w:space="0" w:color="000000"/>
              <w:left w:val="single" w:sz="8" w:space="0" w:color="000000"/>
              <w:bottom w:val="single" w:sz="8" w:space="0" w:color="000000"/>
              <w:right w:val="single" w:sz="8" w:space="0" w:color="000000"/>
            </w:tcBorders>
          </w:tcPr>
          <w:p w14:paraId="64F3C0A6" w14:textId="77777777" w:rsidR="00344C4F" w:rsidRDefault="00120F2F">
            <w:hyperlink r:id="rId12">
              <w:r>
                <w:rPr>
                  <w:color w:val="1155CC"/>
                  <w:u w:val="single"/>
                </w:rPr>
                <w:t>Election info</w:t>
              </w:r>
            </w:hyperlink>
          </w:p>
        </w:tc>
        <w:tc>
          <w:tcPr>
            <w:tcW w:w="1440" w:type="dxa"/>
            <w:tcBorders>
              <w:top w:val="single" w:sz="8" w:space="0" w:color="000000"/>
              <w:left w:val="single" w:sz="8" w:space="0" w:color="000000"/>
              <w:bottom w:val="single" w:sz="8" w:space="0" w:color="000000"/>
              <w:right w:val="single" w:sz="8" w:space="0" w:color="000000"/>
            </w:tcBorders>
          </w:tcPr>
          <w:p w14:paraId="7632889A" w14:textId="77777777" w:rsidR="00344C4F" w:rsidRDefault="00344C4F"/>
        </w:tc>
      </w:tr>
      <w:tr w:rsidR="00344C4F" w14:paraId="6CC3A865" w14:textId="77777777">
        <w:tc>
          <w:tcPr>
            <w:tcW w:w="1980" w:type="dxa"/>
            <w:tcBorders>
              <w:top w:val="single" w:sz="8" w:space="0" w:color="000000"/>
              <w:left w:val="single" w:sz="8" w:space="0" w:color="000000"/>
              <w:bottom w:val="single" w:sz="8" w:space="0" w:color="000000"/>
              <w:right w:val="single" w:sz="8" w:space="0" w:color="000000"/>
            </w:tcBorders>
          </w:tcPr>
          <w:p w14:paraId="655499E5" w14:textId="77777777" w:rsidR="00344C4F" w:rsidRDefault="00120F2F">
            <w:r>
              <w:t>10:30 am</w:t>
            </w:r>
          </w:p>
        </w:tc>
        <w:tc>
          <w:tcPr>
            <w:tcW w:w="3000" w:type="dxa"/>
            <w:tcBorders>
              <w:top w:val="single" w:sz="8" w:space="0" w:color="000000"/>
              <w:left w:val="single" w:sz="8" w:space="0" w:color="000000"/>
              <w:bottom w:val="single" w:sz="8" w:space="0" w:color="000000"/>
              <w:right w:val="single" w:sz="8" w:space="0" w:color="000000"/>
            </w:tcBorders>
          </w:tcPr>
          <w:p w14:paraId="79A0DD53" w14:textId="77777777" w:rsidR="00344C4F" w:rsidRDefault="00120F2F">
            <w:r>
              <w:t>OIFC public records request related to removal of material from Medford school library</w:t>
            </w:r>
          </w:p>
        </w:tc>
        <w:tc>
          <w:tcPr>
            <w:tcW w:w="2130" w:type="dxa"/>
            <w:tcBorders>
              <w:top w:val="single" w:sz="8" w:space="0" w:color="000000"/>
              <w:left w:val="single" w:sz="8" w:space="0" w:color="000000"/>
              <w:bottom w:val="single" w:sz="8" w:space="0" w:color="000000"/>
              <w:right w:val="single" w:sz="8" w:space="0" w:color="000000"/>
            </w:tcBorders>
          </w:tcPr>
          <w:p w14:paraId="2B57B203" w14:textId="77777777" w:rsidR="00344C4F" w:rsidRDefault="00120F2F">
            <w:r>
              <w:t>Perry/Arlene</w:t>
            </w:r>
          </w:p>
        </w:tc>
        <w:tc>
          <w:tcPr>
            <w:tcW w:w="1830" w:type="dxa"/>
            <w:tcBorders>
              <w:top w:val="single" w:sz="8" w:space="0" w:color="000000"/>
              <w:left w:val="single" w:sz="8" w:space="0" w:color="000000"/>
              <w:bottom w:val="single" w:sz="8" w:space="0" w:color="000000"/>
              <w:right w:val="single" w:sz="8" w:space="0" w:color="000000"/>
            </w:tcBorders>
          </w:tcPr>
          <w:p w14:paraId="5E54F67A" w14:textId="77777777" w:rsidR="00344C4F" w:rsidRDefault="00120F2F">
            <w:hyperlink r:id="rId13">
              <w:r>
                <w:rPr>
                  <w:color w:val="1155CC"/>
                  <w:u w:val="single"/>
                </w:rPr>
                <w:t>Overview</w:t>
              </w:r>
            </w:hyperlink>
            <w:r>
              <w:t xml:space="preserve"> and </w:t>
            </w:r>
            <w:hyperlink r:id="rId14">
              <w:r>
                <w:rPr>
                  <w:color w:val="1155CC"/>
                  <w:u w:val="single"/>
                </w:rPr>
                <w:t>proposal</w:t>
              </w:r>
            </w:hyperlink>
          </w:p>
        </w:tc>
        <w:tc>
          <w:tcPr>
            <w:tcW w:w="1440" w:type="dxa"/>
            <w:tcBorders>
              <w:top w:val="single" w:sz="8" w:space="0" w:color="000000"/>
              <w:left w:val="single" w:sz="8" w:space="0" w:color="000000"/>
              <w:bottom w:val="single" w:sz="8" w:space="0" w:color="000000"/>
              <w:right w:val="single" w:sz="8" w:space="0" w:color="000000"/>
            </w:tcBorders>
          </w:tcPr>
          <w:p w14:paraId="7C809AE8" w14:textId="77777777" w:rsidR="00344C4F" w:rsidRDefault="00120F2F">
            <w:r>
              <w:t>Disc</w:t>
            </w:r>
            <w:r>
              <w:t>ussion and vote</w:t>
            </w:r>
          </w:p>
        </w:tc>
      </w:tr>
      <w:tr w:rsidR="00344C4F" w14:paraId="596A9797" w14:textId="77777777">
        <w:tc>
          <w:tcPr>
            <w:tcW w:w="1980" w:type="dxa"/>
            <w:tcBorders>
              <w:top w:val="single" w:sz="8" w:space="0" w:color="000000"/>
              <w:left w:val="single" w:sz="8" w:space="0" w:color="000000"/>
              <w:bottom w:val="single" w:sz="8" w:space="0" w:color="000000"/>
              <w:right w:val="single" w:sz="8" w:space="0" w:color="000000"/>
            </w:tcBorders>
          </w:tcPr>
          <w:p w14:paraId="29201D1C" w14:textId="77777777" w:rsidR="00344C4F" w:rsidRDefault="00120F2F">
            <w:r>
              <w:t>11:30 am</w:t>
            </w:r>
          </w:p>
        </w:tc>
        <w:tc>
          <w:tcPr>
            <w:tcW w:w="3000" w:type="dxa"/>
            <w:tcBorders>
              <w:top w:val="single" w:sz="8" w:space="0" w:color="000000"/>
              <w:left w:val="single" w:sz="8" w:space="0" w:color="000000"/>
              <w:bottom w:val="single" w:sz="8" w:space="0" w:color="000000"/>
              <w:right w:val="single" w:sz="8" w:space="0" w:color="000000"/>
            </w:tcBorders>
          </w:tcPr>
          <w:p w14:paraId="50097CBC" w14:textId="77777777" w:rsidR="00344C4F" w:rsidRDefault="00120F2F">
            <w:r>
              <w:t xml:space="preserve">Proposed contract procedures </w:t>
            </w:r>
          </w:p>
        </w:tc>
        <w:tc>
          <w:tcPr>
            <w:tcW w:w="2130" w:type="dxa"/>
            <w:tcBorders>
              <w:top w:val="single" w:sz="8" w:space="0" w:color="000000"/>
              <w:left w:val="single" w:sz="8" w:space="0" w:color="000000"/>
              <w:bottom w:val="single" w:sz="8" w:space="0" w:color="000000"/>
              <w:right w:val="single" w:sz="8" w:space="0" w:color="000000"/>
            </w:tcBorders>
          </w:tcPr>
          <w:p w14:paraId="17030FAB" w14:textId="77777777" w:rsidR="00344C4F" w:rsidRDefault="00120F2F">
            <w:r>
              <w:t>Shirley</w:t>
            </w:r>
          </w:p>
        </w:tc>
        <w:tc>
          <w:tcPr>
            <w:tcW w:w="1830" w:type="dxa"/>
            <w:tcBorders>
              <w:top w:val="single" w:sz="8" w:space="0" w:color="000000"/>
              <w:left w:val="single" w:sz="8" w:space="0" w:color="000000"/>
              <w:bottom w:val="single" w:sz="8" w:space="0" w:color="000000"/>
              <w:right w:val="single" w:sz="8" w:space="0" w:color="000000"/>
            </w:tcBorders>
          </w:tcPr>
          <w:p w14:paraId="6B7CBEA7" w14:textId="77777777" w:rsidR="00344C4F" w:rsidRDefault="00120F2F">
            <w:hyperlink r:id="rId15">
              <w:r>
                <w:rPr>
                  <w:color w:val="1155CC"/>
                  <w:u w:val="single"/>
                </w:rPr>
                <w:t>proposal</w:t>
              </w:r>
            </w:hyperlink>
          </w:p>
        </w:tc>
        <w:tc>
          <w:tcPr>
            <w:tcW w:w="1440" w:type="dxa"/>
            <w:tcBorders>
              <w:top w:val="single" w:sz="8" w:space="0" w:color="000000"/>
              <w:left w:val="single" w:sz="8" w:space="0" w:color="000000"/>
              <w:bottom w:val="single" w:sz="8" w:space="0" w:color="000000"/>
              <w:right w:val="single" w:sz="8" w:space="0" w:color="000000"/>
            </w:tcBorders>
          </w:tcPr>
          <w:p w14:paraId="2BAAFAF7" w14:textId="77777777" w:rsidR="00344C4F" w:rsidRDefault="00120F2F">
            <w:r>
              <w:t>Vote</w:t>
            </w:r>
          </w:p>
        </w:tc>
      </w:tr>
      <w:tr w:rsidR="00344C4F" w14:paraId="4ACE9C14" w14:textId="77777777">
        <w:tc>
          <w:tcPr>
            <w:tcW w:w="1980" w:type="dxa"/>
            <w:tcBorders>
              <w:top w:val="single" w:sz="8" w:space="0" w:color="000000"/>
              <w:left w:val="single" w:sz="8" w:space="0" w:color="000000"/>
              <w:bottom w:val="single" w:sz="8" w:space="0" w:color="000000"/>
              <w:right w:val="single" w:sz="8" w:space="0" w:color="000000"/>
            </w:tcBorders>
          </w:tcPr>
          <w:p w14:paraId="69466F18" w14:textId="77777777" w:rsidR="00344C4F" w:rsidRDefault="00120F2F">
            <w:r>
              <w:t>11:45 am</w:t>
            </w:r>
          </w:p>
        </w:tc>
        <w:tc>
          <w:tcPr>
            <w:tcW w:w="3000" w:type="dxa"/>
            <w:tcBorders>
              <w:top w:val="single" w:sz="8" w:space="0" w:color="000000"/>
              <w:left w:val="single" w:sz="8" w:space="0" w:color="000000"/>
              <w:bottom w:val="single" w:sz="8" w:space="0" w:color="000000"/>
              <w:right w:val="single" w:sz="8" w:space="0" w:color="000000"/>
            </w:tcBorders>
          </w:tcPr>
          <w:p w14:paraId="4E20D37E" w14:textId="77777777" w:rsidR="00344C4F" w:rsidRDefault="00120F2F">
            <w:r>
              <w:t>Revise fiscal policy language re: honoraria for OLA members</w:t>
            </w:r>
          </w:p>
        </w:tc>
        <w:tc>
          <w:tcPr>
            <w:tcW w:w="2130" w:type="dxa"/>
            <w:tcBorders>
              <w:top w:val="single" w:sz="8" w:space="0" w:color="000000"/>
              <w:left w:val="single" w:sz="8" w:space="0" w:color="000000"/>
              <w:bottom w:val="single" w:sz="8" w:space="0" w:color="000000"/>
              <w:right w:val="single" w:sz="8" w:space="0" w:color="000000"/>
            </w:tcBorders>
          </w:tcPr>
          <w:p w14:paraId="5C5E7891" w14:textId="77777777" w:rsidR="00344C4F" w:rsidRDefault="00120F2F">
            <w:r>
              <w:t>Emily</w:t>
            </w:r>
          </w:p>
        </w:tc>
        <w:tc>
          <w:tcPr>
            <w:tcW w:w="1830" w:type="dxa"/>
            <w:tcBorders>
              <w:top w:val="single" w:sz="8" w:space="0" w:color="000000"/>
              <w:left w:val="single" w:sz="8" w:space="0" w:color="000000"/>
              <w:bottom w:val="single" w:sz="8" w:space="0" w:color="000000"/>
              <w:right w:val="single" w:sz="8" w:space="0" w:color="000000"/>
            </w:tcBorders>
          </w:tcPr>
          <w:p w14:paraId="2F442CD1" w14:textId="77777777" w:rsidR="00344C4F" w:rsidRDefault="00120F2F">
            <w:hyperlink r:id="rId16">
              <w:r>
                <w:rPr>
                  <w:color w:val="1155CC"/>
                  <w:u w:val="single"/>
                </w:rPr>
                <w:t>Fiscal policies (9.036)</w:t>
              </w:r>
            </w:hyperlink>
          </w:p>
        </w:tc>
        <w:tc>
          <w:tcPr>
            <w:tcW w:w="1440" w:type="dxa"/>
            <w:tcBorders>
              <w:top w:val="single" w:sz="8" w:space="0" w:color="000000"/>
              <w:left w:val="single" w:sz="8" w:space="0" w:color="000000"/>
              <w:bottom w:val="single" w:sz="8" w:space="0" w:color="000000"/>
              <w:right w:val="single" w:sz="8" w:space="0" w:color="000000"/>
            </w:tcBorders>
          </w:tcPr>
          <w:p w14:paraId="6578151B" w14:textId="77777777" w:rsidR="00344C4F" w:rsidRDefault="00120F2F">
            <w:r>
              <w:t>Discussion</w:t>
            </w:r>
          </w:p>
        </w:tc>
      </w:tr>
      <w:tr w:rsidR="00344C4F" w14:paraId="766474B9" w14:textId="77777777">
        <w:trPr>
          <w:trHeight w:val="420"/>
        </w:trPr>
        <w:tc>
          <w:tcPr>
            <w:tcW w:w="1980" w:type="dxa"/>
            <w:tcBorders>
              <w:top w:val="single" w:sz="8" w:space="0" w:color="000000"/>
              <w:left w:val="single" w:sz="8" w:space="0" w:color="000000"/>
              <w:bottom w:val="single" w:sz="8" w:space="0" w:color="000000"/>
              <w:right w:val="single" w:sz="8" w:space="0" w:color="000000"/>
            </w:tcBorders>
          </w:tcPr>
          <w:p w14:paraId="73467AFD" w14:textId="77777777" w:rsidR="00344C4F" w:rsidRDefault="00120F2F">
            <w:r>
              <w:t>12:00 pm</w:t>
            </w:r>
          </w:p>
        </w:tc>
        <w:tc>
          <w:tcPr>
            <w:tcW w:w="3000" w:type="dxa"/>
            <w:tcBorders>
              <w:top w:val="single" w:sz="8" w:space="0" w:color="000000"/>
              <w:left w:val="single" w:sz="8" w:space="0" w:color="000000"/>
              <w:bottom w:val="single" w:sz="8" w:space="0" w:color="000000"/>
              <w:right w:val="single" w:sz="8" w:space="0" w:color="000000"/>
            </w:tcBorders>
          </w:tcPr>
          <w:p w14:paraId="71E91FF0" w14:textId="77777777" w:rsidR="00344C4F" w:rsidRDefault="00120F2F">
            <w:r>
              <w:t>Lunch Break</w:t>
            </w:r>
          </w:p>
        </w:tc>
        <w:tc>
          <w:tcPr>
            <w:tcW w:w="2130" w:type="dxa"/>
            <w:tcBorders>
              <w:top w:val="single" w:sz="8" w:space="0" w:color="000000"/>
              <w:left w:val="single" w:sz="8" w:space="0" w:color="000000"/>
              <w:bottom w:val="single" w:sz="8" w:space="0" w:color="000000"/>
              <w:right w:val="single" w:sz="8" w:space="0" w:color="000000"/>
            </w:tcBorders>
          </w:tcPr>
          <w:p w14:paraId="177B26E9" w14:textId="77777777" w:rsidR="00344C4F" w:rsidRDefault="00344C4F"/>
        </w:tc>
        <w:tc>
          <w:tcPr>
            <w:tcW w:w="1830" w:type="dxa"/>
            <w:tcBorders>
              <w:top w:val="single" w:sz="8" w:space="0" w:color="000000"/>
              <w:left w:val="single" w:sz="8" w:space="0" w:color="000000"/>
              <w:bottom w:val="single" w:sz="8" w:space="0" w:color="000000"/>
              <w:right w:val="single" w:sz="8" w:space="0" w:color="000000"/>
            </w:tcBorders>
          </w:tcPr>
          <w:p w14:paraId="6A9081B3" w14:textId="77777777" w:rsidR="00344C4F" w:rsidRDefault="00344C4F"/>
        </w:tc>
        <w:tc>
          <w:tcPr>
            <w:tcW w:w="1440" w:type="dxa"/>
            <w:tcBorders>
              <w:top w:val="single" w:sz="8" w:space="0" w:color="000000"/>
              <w:left w:val="single" w:sz="8" w:space="0" w:color="000000"/>
              <w:bottom w:val="single" w:sz="8" w:space="0" w:color="000000"/>
              <w:right w:val="single" w:sz="8" w:space="0" w:color="000000"/>
            </w:tcBorders>
          </w:tcPr>
          <w:p w14:paraId="44CC8DB0" w14:textId="77777777" w:rsidR="00344C4F" w:rsidRDefault="00344C4F"/>
        </w:tc>
      </w:tr>
      <w:tr w:rsidR="00344C4F" w14:paraId="0E6271B3" w14:textId="77777777">
        <w:tc>
          <w:tcPr>
            <w:tcW w:w="1980" w:type="dxa"/>
            <w:tcBorders>
              <w:top w:val="single" w:sz="8" w:space="0" w:color="000000"/>
              <w:left w:val="single" w:sz="8" w:space="0" w:color="000000"/>
              <w:bottom w:val="single" w:sz="8" w:space="0" w:color="000000"/>
              <w:right w:val="single" w:sz="8" w:space="0" w:color="000000"/>
            </w:tcBorders>
          </w:tcPr>
          <w:p w14:paraId="06DECA9B" w14:textId="77777777" w:rsidR="00344C4F" w:rsidRDefault="00120F2F">
            <w:r>
              <w:t>1:00 pm</w:t>
            </w:r>
          </w:p>
        </w:tc>
        <w:tc>
          <w:tcPr>
            <w:tcW w:w="3000" w:type="dxa"/>
            <w:tcBorders>
              <w:top w:val="single" w:sz="8" w:space="0" w:color="000000"/>
              <w:left w:val="single" w:sz="8" w:space="0" w:color="000000"/>
              <w:bottom w:val="single" w:sz="8" w:space="0" w:color="000000"/>
              <w:right w:val="single" w:sz="8" w:space="0" w:color="000000"/>
            </w:tcBorders>
          </w:tcPr>
          <w:p w14:paraId="2C0F5747" w14:textId="77777777" w:rsidR="00344C4F" w:rsidRDefault="00120F2F">
            <w:r>
              <w:t>EDI Antiracism Committee report</w:t>
            </w:r>
          </w:p>
        </w:tc>
        <w:tc>
          <w:tcPr>
            <w:tcW w:w="2130" w:type="dxa"/>
            <w:tcBorders>
              <w:top w:val="single" w:sz="8" w:space="0" w:color="000000"/>
              <w:left w:val="single" w:sz="8" w:space="0" w:color="000000"/>
              <w:bottom w:val="single" w:sz="8" w:space="0" w:color="000000"/>
              <w:right w:val="single" w:sz="8" w:space="0" w:color="000000"/>
            </w:tcBorders>
          </w:tcPr>
          <w:p w14:paraId="639416C2" w14:textId="77777777" w:rsidR="00344C4F" w:rsidRDefault="00120F2F">
            <w:r>
              <w:t>Ericka/Pia</w:t>
            </w:r>
          </w:p>
        </w:tc>
        <w:tc>
          <w:tcPr>
            <w:tcW w:w="1830" w:type="dxa"/>
            <w:tcBorders>
              <w:top w:val="single" w:sz="8" w:space="0" w:color="000000"/>
              <w:left w:val="single" w:sz="8" w:space="0" w:color="000000"/>
              <w:bottom w:val="single" w:sz="8" w:space="0" w:color="000000"/>
              <w:right w:val="single" w:sz="8" w:space="0" w:color="000000"/>
            </w:tcBorders>
          </w:tcPr>
          <w:p w14:paraId="4339F3C2" w14:textId="77777777" w:rsidR="00344C4F" w:rsidRDefault="00120F2F">
            <w:hyperlink r:id="rId17">
              <w:r>
                <w:rPr>
                  <w:color w:val="1155CC"/>
                  <w:u w:val="single"/>
                </w:rPr>
                <w:t>Podcast link</w:t>
              </w:r>
            </w:hyperlink>
          </w:p>
        </w:tc>
        <w:tc>
          <w:tcPr>
            <w:tcW w:w="1440" w:type="dxa"/>
            <w:tcBorders>
              <w:top w:val="single" w:sz="8" w:space="0" w:color="000000"/>
              <w:left w:val="single" w:sz="8" w:space="0" w:color="000000"/>
              <w:bottom w:val="single" w:sz="8" w:space="0" w:color="000000"/>
              <w:right w:val="single" w:sz="8" w:space="0" w:color="000000"/>
            </w:tcBorders>
          </w:tcPr>
          <w:p w14:paraId="214926CE" w14:textId="77777777" w:rsidR="00344C4F" w:rsidRDefault="00344C4F"/>
        </w:tc>
      </w:tr>
      <w:tr w:rsidR="00344C4F" w14:paraId="5959E418" w14:textId="77777777">
        <w:tc>
          <w:tcPr>
            <w:tcW w:w="1980" w:type="dxa"/>
            <w:tcBorders>
              <w:top w:val="single" w:sz="8" w:space="0" w:color="000000"/>
              <w:left w:val="single" w:sz="8" w:space="0" w:color="000000"/>
              <w:bottom w:val="single" w:sz="8" w:space="0" w:color="000000"/>
              <w:right w:val="single" w:sz="8" w:space="0" w:color="000000"/>
            </w:tcBorders>
          </w:tcPr>
          <w:p w14:paraId="71B090BA" w14:textId="77777777" w:rsidR="00344C4F" w:rsidRDefault="00120F2F">
            <w:r>
              <w:t>1:15 pm</w:t>
            </w:r>
          </w:p>
        </w:tc>
        <w:tc>
          <w:tcPr>
            <w:tcW w:w="3000" w:type="dxa"/>
            <w:tcBorders>
              <w:top w:val="single" w:sz="8" w:space="0" w:color="000000"/>
              <w:left w:val="single" w:sz="8" w:space="0" w:color="000000"/>
              <w:bottom w:val="single" w:sz="8" w:space="0" w:color="000000"/>
              <w:right w:val="single" w:sz="8" w:space="0" w:color="000000"/>
            </w:tcBorders>
          </w:tcPr>
          <w:p w14:paraId="1DAD3253" w14:textId="77777777" w:rsidR="00344C4F" w:rsidRDefault="00120F2F">
            <w:r>
              <w:t>State Librarian report</w:t>
            </w:r>
          </w:p>
        </w:tc>
        <w:tc>
          <w:tcPr>
            <w:tcW w:w="2130" w:type="dxa"/>
            <w:tcBorders>
              <w:top w:val="single" w:sz="8" w:space="0" w:color="000000"/>
              <w:left w:val="single" w:sz="8" w:space="0" w:color="000000"/>
              <w:bottom w:val="single" w:sz="8" w:space="0" w:color="000000"/>
              <w:right w:val="single" w:sz="8" w:space="0" w:color="000000"/>
            </w:tcBorders>
          </w:tcPr>
          <w:p w14:paraId="18704C48" w14:textId="77777777" w:rsidR="00344C4F" w:rsidRDefault="00120F2F">
            <w:r>
              <w:t>Wendy</w:t>
            </w:r>
          </w:p>
        </w:tc>
        <w:tc>
          <w:tcPr>
            <w:tcW w:w="1830" w:type="dxa"/>
            <w:tcBorders>
              <w:top w:val="single" w:sz="8" w:space="0" w:color="000000"/>
              <w:left w:val="single" w:sz="8" w:space="0" w:color="000000"/>
              <w:bottom w:val="single" w:sz="8" w:space="0" w:color="000000"/>
              <w:right w:val="single" w:sz="8" w:space="0" w:color="000000"/>
            </w:tcBorders>
          </w:tcPr>
          <w:p w14:paraId="272B2D7D" w14:textId="77777777" w:rsidR="00344C4F" w:rsidRDefault="00120F2F">
            <w:hyperlink r:id="rId18">
              <w:r>
                <w:rPr>
                  <w:color w:val="1155CC"/>
                  <w:u w:val="single"/>
                </w:rPr>
                <w:t>report</w:t>
              </w:r>
            </w:hyperlink>
          </w:p>
        </w:tc>
        <w:tc>
          <w:tcPr>
            <w:tcW w:w="1440" w:type="dxa"/>
            <w:tcBorders>
              <w:top w:val="single" w:sz="8" w:space="0" w:color="000000"/>
              <w:left w:val="single" w:sz="8" w:space="0" w:color="000000"/>
              <w:bottom w:val="single" w:sz="8" w:space="0" w:color="000000"/>
              <w:right w:val="single" w:sz="8" w:space="0" w:color="000000"/>
            </w:tcBorders>
          </w:tcPr>
          <w:p w14:paraId="3E7CEB41" w14:textId="77777777" w:rsidR="00344C4F" w:rsidRDefault="00344C4F"/>
        </w:tc>
      </w:tr>
      <w:tr w:rsidR="00344C4F" w14:paraId="70FCB6E8" w14:textId="77777777">
        <w:tc>
          <w:tcPr>
            <w:tcW w:w="1980" w:type="dxa"/>
            <w:tcBorders>
              <w:top w:val="single" w:sz="8" w:space="0" w:color="000000"/>
              <w:left w:val="single" w:sz="8" w:space="0" w:color="000000"/>
              <w:bottom w:val="single" w:sz="8" w:space="0" w:color="000000"/>
              <w:right w:val="single" w:sz="8" w:space="0" w:color="000000"/>
            </w:tcBorders>
          </w:tcPr>
          <w:p w14:paraId="6890517F" w14:textId="77777777" w:rsidR="00344C4F" w:rsidRDefault="00344C4F"/>
        </w:tc>
        <w:tc>
          <w:tcPr>
            <w:tcW w:w="3000" w:type="dxa"/>
            <w:tcBorders>
              <w:top w:val="single" w:sz="8" w:space="0" w:color="000000"/>
              <w:left w:val="single" w:sz="8" w:space="0" w:color="000000"/>
              <w:bottom w:val="single" w:sz="8" w:space="0" w:color="000000"/>
              <w:right w:val="single" w:sz="8" w:space="0" w:color="000000"/>
            </w:tcBorders>
          </w:tcPr>
          <w:p w14:paraId="03935ABE" w14:textId="77777777" w:rsidR="00344C4F" w:rsidRDefault="00120F2F">
            <w:r>
              <w:t>Library Development and Legislative Committee report</w:t>
            </w:r>
          </w:p>
        </w:tc>
        <w:tc>
          <w:tcPr>
            <w:tcW w:w="2130" w:type="dxa"/>
            <w:tcBorders>
              <w:top w:val="single" w:sz="8" w:space="0" w:color="000000"/>
              <w:left w:val="single" w:sz="8" w:space="0" w:color="000000"/>
              <w:bottom w:val="single" w:sz="8" w:space="0" w:color="000000"/>
              <w:right w:val="single" w:sz="8" w:space="0" w:color="000000"/>
            </w:tcBorders>
          </w:tcPr>
          <w:p w14:paraId="470CEA30" w14:textId="77777777" w:rsidR="00344C4F" w:rsidRDefault="00120F2F">
            <w:r>
              <w:t>Kim/Jeremy</w:t>
            </w:r>
          </w:p>
        </w:tc>
        <w:tc>
          <w:tcPr>
            <w:tcW w:w="1830" w:type="dxa"/>
            <w:tcBorders>
              <w:top w:val="single" w:sz="8" w:space="0" w:color="000000"/>
              <w:left w:val="single" w:sz="8" w:space="0" w:color="000000"/>
              <w:bottom w:val="single" w:sz="8" w:space="0" w:color="000000"/>
              <w:right w:val="single" w:sz="8" w:space="0" w:color="000000"/>
            </w:tcBorders>
          </w:tcPr>
          <w:p w14:paraId="558111FF" w14:textId="77777777" w:rsidR="00344C4F" w:rsidRDefault="00120F2F">
            <w:r>
              <w:t>report</w:t>
            </w:r>
          </w:p>
          <w:p w14:paraId="539C4651" w14:textId="77777777" w:rsidR="00344C4F" w:rsidRDefault="00344C4F"/>
          <w:p w14:paraId="2D4273BC" w14:textId="77777777" w:rsidR="00344C4F" w:rsidRDefault="00344C4F"/>
        </w:tc>
        <w:tc>
          <w:tcPr>
            <w:tcW w:w="1440" w:type="dxa"/>
            <w:tcBorders>
              <w:top w:val="single" w:sz="8" w:space="0" w:color="000000"/>
              <w:left w:val="single" w:sz="8" w:space="0" w:color="000000"/>
              <w:bottom w:val="single" w:sz="8" w:space="0" w:color="000000"/>
              <w:right w:val="single" w:sz="8" w:space="0" w:color="000000"/>
            </w:tcBorders>
          </w:tcPr>
          <w:p w14:paraId="695EB2C2" w14:textId="77777777" w:rsidR="00344C4F" w:rsidRDefault="00344C4F"/>
        </w:tc>
      </w:tr>
      <w:tr w:rsidR="00344C4F" w14:paraId="3D97E0B7" w14:textId="77777777">
        <w:tc>
          <w:tcPr>
            <w:tcW w:w="1980" w:type="dxa"/>
            <w:tcBorders>
              <w:top w:val="single" w:sz="8" w:space="0" w:color="000000"/>
              <w:left w:val="single" w:sz="8" w:space="0" w:color="000000"/>
              <w:bottom w:val="single" w:sz="8" w:space="0" w:color="000000"/>
              <w:right w:val="single" w:sz="8" w:space="0" w:color="000000"/>
            </w:tcBorders>
          </w:tcPr>
          <w:p w14:paraId="2A01DAD8" w14:textId="77777777" w:rsidR="00344C4F" w:rsidRDefault="00344C4F"/>
        </w:tc>
        <w:tc>
          <w:tcPr>
            <w:tcW w:w="3000" w:type="dxa"/>
            <w:tcBorders>
              <w:top w:val="single" w:sz="8" w:space="0" w:color="000000"/>
              <w:left w:val="single" w:sz="8" w:space="0" w:color="000000"/>
              <w:bottom w:val="single" w:sz="8" w:space="0" w:color="000000"/>
              <w:right w:val="single" w:sz="8" w:space="0" w:color="000000"/>
            </w:tcBorders>
          </w:tcPr>
          <w:p w14:paraId="24354DFD" w14:textId="77777777" w:rsidR="00344C4F" w:rsidRDefault="00120F2F">
            <w:r>
              <w:t>Task Force on Adminis</w:t>
            </w:r>
            <w:r>
              <w:t>trative Infrastructure update</w:t>
            </w:r>
          </w:p>
        </w:tc>
        <w:tc>
          <w:tcPr>
            <w:tcW w:w="2130" w:type="dxa"/>
            <w:tcBorders>
              <w:top w:val="single" w:sz="8" w:space="0" w:color="000000"/>
              <w:left w:val="single" w:sz="8" w:space="0" w:color="000000"/>
              <w:bottom w:val="single" w:sz="8" w:space="0" w:color="000000"/>
              <w:right w:val="single" w:sz="8" w:space="0" w:color="000000"/>
            </w:tcBorders>
          </w:tcPr>
          <w:p w14:paraId="2BFD9B42" w14:textId="77777777" w:rsidR="00344C4F" w:rsidRDefault="00120F2F">
            <w:r>
              <w:t>Arlene</w:t>
            </w:r>
          </w:p>
        </w:tc>
        <w:tc>
          <w:tcPr>
            <w:tcW w:w="1830" w:type="dxa"/>
            <w:tcBorders>
              <w:top w:val="single" w:sz="8" w:space="0" w:color="000000"/>
              <w:left w:val="single" w:sz="8" w:space="0" w:color="000000"/>
              <w:bottom w:val="single" w:sz="8" w:space="0" w:color="000000"/>
              <w:right w:val="single" w:sz="8" w:space="0" w:color="000000"/>
            </w:tcBorders>
          </w:tcPr>
          <w:p w14:paraId="3B39FD3B" w14:textId="77777777" w:rsidR="00344C4F" w:rsidRDefault="00344C4F"/>
        </w:tc>
        <w:tc>
          <w:tcPr>
            <w:tcW w:w="1440" w:type="dxa"/>
            <w:tcBorders>
              <w:top w:val="single" w:sz="8" w:space="0" w:color="000000"/>
              <w:left w:val="single" w:sz="8" w:space="0" w:color="000000"/>
              <w:bottom w:val="single" w:sz="8" w:space="0" w:color="000000"/>
              <w:right w:val="single" w:sz="8" w:space="0" w:color="000000"/>
            </w:tcBorders>
          </w:tcPr>
          <w:p w14:paraId="3AB49A80" w14:textId="77777777" w:rsidR="00344C4F" w:rsidRDefault="00344C4F"/>
        </w:tc>
      </w:tr>
      <w:tr w:rsidR="00344C4F" w14:paraId="208B75EB" w14:textId="77777777">
        <w:tc>
          <w:tcPr>
            <w:tcW w:w="1980" w:type="dxa"/>
            <w:tcBorders>
              <w:top w:val="single" w:sz="8" w:space="0" w:color="000000"/>
              <w:left w:val="single" w:sz="8" w:space="0" w:color="000000"/>
              <w:bottom w:val="single" w:sz="8" w:space="0" w:color="000000"/>
              <w:right w:val="single" w:sz="8" w:space="0" w:color="000000"/>
            </w:tcBorders>
          </w:tcPr>
          <w:p w14:paraId="06949983" w14:textId="77777777" w:rsidR="00344C4F" w:rsidRDefault="00120F2F">
            <w:r>
              <w:t>1:45 pm</w:t>
            </w:r>
          </w:p>
        </w:tc>
        <w:tc>
          <w:tcPr>
            <w:tcW w:w="3000" w:type="dxa"/>
            <w:tcBorders>
              <w:top w:val="single" w:sz="8" w:space="0" w:color="000000"/>
              <w:left w:val="single" w:sz="8" w:space="0" w:color="000000"/>
              <w:bottom w:val="single" w:sz="8" w:space="0" w:color="000000"/>
              <w:right w:val="single" w:sz="8" w:space="0" w:color="000000"/>
            </w:tcBorders>
          </w:tcPr>
          <w:p w14:paraId="0DD1DF94" w14:textId="77777777" w:rsidR="00344C4F" w:rsidRDefault="00120F2F">
            <w:r>
              <w:t>Strategic plan update</w:t>
            </w:r>
          </w:p>
        </w:tc>
        <w:tc>
          <w:tcPr>
            <w:tcW w:w="2130" w:type="dxa"/>
            <w:tcBorders>
              <w:top w:val="single" w:sz="8" w:space="0" w:color="000000"/>
              <w:left w:val="single" w:sz="8" w:space="0" w:color="000000"/>
              <w:bottom w:val="single" w:sz="8" w:space="0" w:color="000000"/>
              <w:right w:val="single" w:sz="8" w:space="0" w:color="000000"/>
            </w:tcBorders>
          </w:tcPr>
          <w:p w14:paraId="477AF1F4" w14:textId="77777777" w:rsidR="00344C4F" w:rsidRDefault="00120F2F">
            <w:r>
              <w:t>Arlene</w:t>
            </w:r>
          </w:p>
        </w:tc>
        <w:tc>
          <w:tcPr>
            <w:tcW w:w="1830" w:type="dxa"/>
            <w:tcBorders>
              <w:top w:val="single" w:sz="8" w:space="0" w:color="000000"/>
              <w:left w:val="single" w:sz="8" w:space="0" w:color="000000"/>
              <w:bottom w:val="single" w:sz="8" w:space="0" w:color="000000"/>
              <w:right w:val="single" w:sz="8" w:space="0" w:color="000000"/>
            </w:tcBorders>
          </w:tcPr>
          <w:p w14:paraId="52A0F887" w14:textId="77777777" w:rsidR="00344C4F" w:rsidRDefault="00120F2F">
            <w:hyperlink r:id="rId19">
              <w:r>
                <w:rPr>
                  <w:color w:val="1155CC"/>
                  <w:u w:val="single"/>
                </w:rPr>
                <w:t>Work Plan</w:t>
              </w:r>
            </w:hyperlink>
          </w:p>
        </w:tc>
        <w:tc>
          <w:tcPr>
            <w:tcW w:w="1440" w:type="dxa"/>
            <w:tcBorders>
              <w:top w:val="single" w:sz="8" w:space="0" w:color="000000"/>
              <w:left w:val="single" w:sz="8" w:space="0" w:color="000000"/>
              <w:bottom w:val="single" w:sz="8" w:space="0" w:color="000000"/>
              <w:right w:val="single" w:sz="8" w:space="0" w:color="000000"/>
            </w:tcBorders>
          </w:tcPr>
          <w:p w14:paraId="046B398D" w14:textId="77777777" w:rsidR="00344C4F" w:rsidRDefault="00344C4F"/>
        </w:tc>
      </w:tr>
      <w:tr w:rsidR="00344C4F" w14:paraId="79F0A1D1" w14:textId="77777777">
        <w:tc>
          <w:tcPr>
            <w:tcW w:w="1980" w:type="dxa"/>
            <w:tcBorders>
              <w:top w:val="single" w:sz="8" w:space="0" w:color="000000"/>
              <w:left w:val="single" w:sz="8" w:space="0" w:color="000000"/>
              <w:bottom w:val="single" w:sz="8" w:space="0" w:color="000000"/>
              <w:right w:val="single" w:sz="8" w:space="0" w:color="000000"/>
            </w:tcBorders>
          </w:tcPr>
          <w:p w14:paraId="21378BD8" w14:textId="77777777" w:rsidR="00344C4F" w:rsidRDefault="00344C4F"/>
        </w:tc>
        <w:tc>
          <w:tcPr>
            <w:tcW w:w="3000" w:type="dxa"/>
            <w:tcBorders>
              <w:top w:val="single" w:sz="8" w:space="0" w:color="000000"/>
              <w:left w:val="single" w:sz="8" w:space="0" w:color="000000"/>
              <w:bottom w:val="single" w:sz="8" w:space="0" w:color="000000"/>
              <w:right w:val="single" w:sz="8" w:space="0" w:color="000000"/>
            </w:tcBorders>
          </w:tcPr>
          <w:p w14:paraId="6AFC9E48" w14:textId="77777777" w:rsidR="00344C4F" w:rsidRDefault="00120F2F">
            <w:r>
              <w:t xml:space="preserve">ALA Councilor report </w:t>
            </w:r>
          </w:p>
        </w:tc>
        <w:tc>
          <w:tcPr>
            <w:tcW w:w="2130" w:type="dxa"/>
            <w:tcBorders>
              <w:top w:val="single" w:sz="8" w:space="0" w:color="000000"/>
              <w:left w:val="single" w:sz="8" w:space="0" w:color="000000"/>
              <w:bottom w:val="single" w:sz="8" w:space="0" w:color="000000"/>
              <w:right w:val="single" w:sz="8" w:space="0" w:color="000000"/>
            </w:tcBorders>
          </w:tcPr>
          <w:p w14:paraId="78510E90" w14:textId="77777777" w:rsidR="00344C4F" w:rsidRDefault="00120F2F">
            <w:r>
              <w:t xml:space="preserve">Kirsten </w:t>
            </w:r>
          </w:p>
        </w:tc>
        <w:tc>
          <w:tcPr>
            <w:tcW w:w="1830" w:type="dxa"/>
            <w:tcBorders>
              <w:top w:val="single" w:sz="8" w:space="0" w:color="000000"/>
              <w:left w:val="single" w:sz="8" w:space="0" w:color="000000"/>
              <w:bottom w:val="single" w:sz="8" w:space="0" w:color="000000"/>
              <w:right w:val="single" w:sz="8" w:space="0" w:color="000000"/>
            </w:tcBorders>
          </w:tcPr>
          <w:p w14:paraId="58A8A56B" w14:textId="77777777" w:rsidR="00344C4F" w:rsidRDefault="00120F2F">
            <w:r>
              <w:t>report</w:t>
            </w:r>
          </w:p>
        </w:tc>
        <w:tc>
          <w:tcPr>
            <w:tcW w:w="1440" w:type="dxa"/>
            <w:tcBorders>
              <w:top w:val="single" w:sz="8" w:space="0" w:color="000000"/>
              <w:left w:val="single" w:sz="8" w:space="0" w:color="000000"/>
              <w:bottom w:val="single" w:sz="8" w:space="0" w:color="000000"/>
              <w:right w:val="single" w:sz="8" w:space="0" w:color="000000"/>
            </w:tcBorders>
          </w:tcPr>
          <w:p w14:paraId="58DEE47E" w14:textId="77777777" w:rsidR="00344C4F" w:rsidRDefault="00344C4F"/>
        </w:tc>
      </w:tr>
      <w:tr w:rsidR="00344C4F" w14:paraId="1CE4DB7B" w14:textId="77777777">
        <w:tc>
          <w:tcPr>
            <w:tcW w:w="1980" w:type="dxa"/>
            <w:tcBorders>
              <w:top w:val="single" w:sz="8" w:space="0" w:color="000000"/>
              <w:left w:val="single" w:sz="8" w:space="0" w:color="000000"/>
              <w:bottom w:val="single" w:sz="8" w:space="0" w:color="000000"/>
              <w:right w:val="single" w:sz="8" w:space="0" w:color="000000"/>
            </w:tcBorders>
          </w:tcPr>
          <w:p w14:paraId="1F7CCC48" w14:textId="77777777" w:rsidR="00344C4F" w:rsidRDefault="00344C4F"/>
        </w:tc>
        <w:tc>
          <w:tcPr>
            <w:tcW w:w="3000" w:type="dxa"/>
            <w:tcBorders>
              <w:top w:val="single" w:sz="8" w:space="0" w:color="000000"/>
              <w:left w:val="single" w:sz="8" w:space="0" w:color="000000"/>
              <w:bottom w:val="single" w:sz="8" w:space="0" w:color="000000"/>
              <w:right w:val="single" w:sz="8" w:space="0" w:color="000000"/>
            </w:tcBorders>
          </w:tcPr>
          <w:p w14:paraId="11B5BBA7" w14:textId="77777777" w:rsidR="00344C4F" w:rsidRDefault="00120F2F">
            <w:r>
              <w:t>Unit reports</w:t>
            </w:r>
          </w:p>
        </w:tc>
        <w:tc>
          <w:tcPr>
            <w:tcW w:w="2130" w:type="dxa"/>
            <w:tcBorders>
              <w:top w:val="single" w:sz="8" w:space="0" w:color="000000"/>
              <w:left w:val="single" w:sz="8" w:space="0" w:color="000000"/>
              <w:bottom w:val="single" w:sz="8" w:space="0" w:color="000000"/>
              <w:right w:val="single" w:sz="8" w:space="0" w:color="000000"/>
            </w:tcBorders>
          </w:tcPr>
          <w:p w14:paraId="03ECB2D0" w14:textId="77777777" w:rsidR="00344C4F" w:rsidRDefault="00120F2F">
            <w:r>
              <w:t>All</w:t>
            </w:r>
          </w:p>
        </w:tc>
        <w:tc>
          <w:tcPr>
            <w:tcW w:w="1830" w:type="dxa"/>
            <w:tcBorders>
              <w:top w:val="single" w:sz="8" w:space="0" w:color="000000"/>
              <w:left w:val="single" w:sz="8" w:space="0" w:color="000000"/>
              <w:bottom w:val="single" w:sz="8" w:space="0" w:color="000000"/>
              <w:right w:val="single" w:sz="8" w:space="0" w:color="000000"/>
            </w:tcBorders>
          </w:tcPr>
          <w:p w14:paraId="2A94916F" w14:textId="77777777" w:rsidR="00344C4F" w:rsidRDefault="00344C4F"/>
        </w:tc>
        <w:tc>
          <w:tcPr>
            <w:tcW w:w="1440" w:type="dxa"/>
            <w:tcBorders>
              <w:top w:val="single" w:sz="8" w:space="0" w:color="000000"/>
              <w:left w:val="single" w:sz="8" w:space="0" w:color="000000"/>
              <w:bottom w:val="single" w:sz="8" w:space="0" w:color="000000"/>
              <w:right w:val="single" w:sz="8" w:space="0" w:color="000000"/>
            </w:tcBorders>
          </w:tcPr>
          <w:p w14:paraId="209C07D3" w14:textId="77777777" w:rsidR="00344C4F" w:rsidRDefault="00344C4F"/>
        </w:tc>
      </w:tr>
      <w:tr w:rsidR="00344C4F" w14:paraId="0C33ED13" w14:textId="77777777">
        <w:tc>
          <w:tcPr>
            <w:tcW w:w="1980" w:type="dxa"/>
            <w:tcBorders>
              <w:top w:val="single" w:sz="8" w:space="0" w:color="000000"/>
              <w:left w:val="single" w:sz="8" w:space="0" w:color="000000"/>
              <w:bottom w:val="single" w:sz="8" w:space="0" w:color="000000"/>
              <w:right w:val="single" w:sz="8" w:space="0" w:color="000000"/>
            </w:tcBorders>
          </w:tcPr>
          <w:p w14:paraId="12C4CF82" w14:textId="77777777" w:rsidR="00344C4F" w:rsidRDefault="00344C4F"/>
        </w:tc>
        <w:tc>
          <w:tcPr>
            <w:tcW w:w="3000" w:type="dxa"/>
            <w:tcBorders>
              <w:top w:val="single" w:sz="8" w:space="0" w:color="000000"/>
              <w:left w:val="single" w:sz="8" w:space="0" w:color="000000"/>
              <w:bottom w:val="single" w:sz="8" w:space="0" w:color="000000"/>
              <w:right w:val="single" w:sz="8" w:space="0" w:color="000000"/>
            </w:tcBorders>
          </w:tcPr>
          <w:p w14:paraId="23596F31" w14:textId="77777777" w:rsidR="00344C4F" w:rsidRDefault="00120F2F">
            <w:r>
              <w:t>Action Item Review</w:t>
            </w:r>
          </w:p>
        </w:tc>
        <w:tc>
          <w:tcPr>
            <w:tcW w:w="2130" w:type="dxa"/>
            <w:tcBorders>
              <w:top w:val="single" w:sz="8" w:space="0" w:color="000000"/>
              <w:left w:val="single" w:sz="8" w:space="0" w:color="000000"/>
              <w:bottom w:val="single" w:sz="8" w:space="0" w:color="000000"/>
              <w:right w:val="single" w:sz="8" w:space="0" w:color="000000"/>
            </w:tcBorders>
          </w:tcPr>
          <w:p w14:paraId="390B70C9" w14:textId="77777777" w:rsidR="00344C4F" w:rsidRDefault="00120F2F">
            <w:r>
              <w:t>Arlene</w:t>
            </w:r>
          </w:p>
        </w:tc>
        <w:tc>
          <w:tcPr>
            <w:tcW w:w="1830" w:type="dxa"/>
            <w:tcBorders>
              <w:top w:val="single" w:sz="8" w:space="0" w:color="000000"/>
              <w:left w:val="single" w:sz="8" w:space="0" w:color="000000"/>
              <w:bottom w:val="single" w:sz="8" w:space="0" w:color="000000"/>
              <w:right w:val="single" w:sz="8" w:space="0" w:color="000000"/>
            </w:tcBorders>
          </w:tcPr>
          <w:p w14:paraId="06F29B86" w14:textId="77777777" w:rsidR="00344C4F" w:rsidRDefault="00344C4F"/>
        </w:tc>
        <w:tc>
          <w:tcPr>
            <w:tcW w:w="1440" w:type="dxa"/>
            <w:tcBorders>
              <w:top w:val="single" w:sz="8" w:space="0" w:color="000000"/>
              <w:left w:val="single" w:sz="8" w:space="0" w:color="000000"/>
              <w:bottom w:val="single" w:sz="8" w:space="0" w:color="000000"/>
              <w:right w:val="single" w:sz="8" w:space="0" w:color="000000"/>
            </w:tcBorders>
          </w:tcPr>
          <w:p w14:paraId="2445289E" w14:textId="77777777" w:rsidR="00344C4F" w:rsidRDefault="00344C4F"/>
        </w:tc>
      </w:tr>
      <w:tr w:rsidR="00344C4F" w14:paraId="7304CEEB" w14:textId="77777777">
        <w:tc>
          <w:tcPr>
            <w:tcW w:w="1980" w:type="dxa"/>
            <w:tcBorders>
              <w:top w:val="single" w:sz="8" w:space="0" w:color="000000"/>
              <w:left w:val="single" w:sz="8" w:space="0" w:color="000000"/>
              <w:bottom w:val="single" w:sz="8" w:space="0" w:color="000000"/>
              <w:right w:val="single" w:sz="8" w:space="0" w:color="000000"/>
            </w:tcBorders>
          </w:tcPr>
          <w:p w14:paraId="3F1AA3CE" w14:textId="77777777" w:rsidR="00344C4F" w:rsidRDefault="00120F2F">
            <w:r>
              <w:t>3:00 pm</w:t>
            </w:r>
          </w:p>
        </w:tc>
        <w:tc>
          <w:tcPr>
            <w:tcW w:w="3000" w:type="dxa"/>
            <w:tcBorders>
              <w:top w:val="single" w:sz="8" w:space="0" w:color="000000"/>
              <w:left w:val="single" w:sz="8" w:space="0" w:color="000000"/>
              <w:bottom w:val="single" w:sz="8" w:space="0" w:color="000000"/>
              <w:right w:val="single" w:sz="8" w:space="0" w:color="000000"/>
            </w:tcBorders>
          </w:tcPr>
          <w:p w14:paraId="7C0AEE9F" w14:textId="77777777" w:rsidR="00344C4F" w:rsidRDefault="00120F2F">
            <w:r>
              <w:t>Adjournment</w:t>
            </w:r>
          </w:p>
        </w:tc>
        <w:tc>
          <w:tcPr>
            <w:tcW w:w="2130" w:type="dxa"/>
            <w:tcBorders>
              <w:top w:val="single" w:sz="8" w:space="0" w:color="000000"/>
              <w:left w:val="single" w:sz="8" w:space="0" w:color="000000"/>
              <w:bottom w:val="single" w:sz="8" w:space="0" w:color="000000"/>
              <w:right w:val="single" w:sz="8" w:space="0" w:color="000000"/>
            </w:tcBorders>
          </w:tcPr>
          <w:p w14:paraId="4A715354" w14:textId="77777777" w:rsidR="00344C4F" w:rsidRDefault="00344C4F"/>
        </w:tc>
        <w:tc>
          <w:tcPr>
            <w:tcW w:w="1830" w:type="dxa"/>
            <w:tcBorders>
              <w:top w:val="single" w:sz="8" w:space="0" w:color="000000"/>
              <w:left w:val="single" w:sz="8" w:space="0" w:color="000000"/>
              <w:bottom w:val="single" w:sz="8" w:space="0" w:color="000000"/>
              <w:right w:val="single" w:sz="8" w:space="0" w:color="000000"/>
            </w:tcBorders>
          </w:tcPr>
          <w:p w14:paraId="7896AA3C" w14:textId="77777777" w:rsidR="00344C4F" w:rsidRDefault="00344C4F"/>
        </w:tc>
        <w:tc>
          <w:tcPr>
            <w:tcW w:w="1440" w:type="dxa"/>
            <w:tcBorders>
              <w:top w:val="single" w:sz="8" w:space="0" w:color="000000"/>
              <w:left w:val="single" w:sz="8" w:space="0" w:color="000000"/>
              <w:bottom w:val="single" w:sz="8" w:space="0" w:color="000000"/>
              <w:right w:val="single" w:sz="8" w:space="0" w:color="000000"/>
            </w:tcBorders>
          </w:tcPr>
          <w:p w14:paraId="470DAF24" w14:textId="77777777" w:rsidR="00344C4F" w:rsidRDefault="00344C4F"/>
        </w:tc>
      </w:tr>
      <w:tr w:rsidR="00344C4F" w14:paraId="76F520C0" w14:textId="77777777">
        <w:tc>
          <w:tcPr>
            <w:tcW w:w="1980" w:type="dxa"/>
            <w:tcBorders>
              <w:top w:val="single" w:sz="8" w:space="0" w:color="000000"/>
              <w:left w:val="single" w:sz="8" w:space="0" w:color="000000"/>
              <w:bottom w:val="single" w:sz="8" w:space="0" w:color="000000"/>
              <w:right w:val="single" w:sz="8" w:space="0" w:color="000000"/>
            </w:tcBorders>
          </w:tcPr>
          <w:p w14:paraId="1A82FB38" w14:textId="77777777" w:rsidR="00344C4F" w:rsidRDefault="00344C4F"/>
        </w:tc>
        <w:tc>
          <w:tcPr>
            <w:tcW w:w="3000" w:type="dxa"/>
            <w:tcBorders>
              <w:top w:val="single" w:sz="8" w:space="0" w:color="000000"/>
              <w:left w:val="single" w:sz="8" w:space="0" w:color="000000"/>
              <w:bottom w:val="single" w:sz="8" w:space="0" w:color="000000"/>
              <w:right w:val="single" w:sz="8" w:space="0" w:color="000000"/>
            </w:tcBorders>
          </w:tcPr>
          <w:p w14:paraId="2DEC51E9" w14:textId="77777777" w:rsidR="00344C4F" w:rsidRDefault="00344C4F"/>
        </w:tc>
        <w:tc>
          <w:tcPr>
            <w:tcW w:w="2130" w:type="dxa"/>
            <w:tcBorders>
              <w:top w:val="single" w:sz="8" w:space="0" w:color="000000"/>
              <w:left w:val="single" w:sz="8" w:space="0" w:color="000000"/>
              <w:bottom w:val="single" w:sz="8" w:space="0" w:color="000000"/>
              <w:right w:val="single" w:sz="8" w:space="0" w:color="000000"/>
            </w:tcBorders>
          </w:tcPr>
          <w:p w14:paraId="5E0F24D2" w14:textId="77777777" w:rsidR="00344C4F" w:rsidRDefault="00344C4F"/>
        </w:tc>
        <w:tc>
          <w:tcPr>
            <w:tcW w:w="1830" w:type="dxa"/>
            <w:tcBorders>
              <w:top w:val="single" w:sz="8" w:space="0" w:color="000000"/>
              <w:left w:val="single" w:sz="8" w:space="0" w:color="000000"/>
              <w:bottom w:val="single" w:sz="8" w:space="0" w:color="000000"/>
              <w:right w:val="single" w:sz="8" w:space="0" w:color="000000"/>
            </w:tcBorders>
          </w:tcPr>
          <w:p w14:paraId="06046994" w14:textId="77777777" w:rsidR="00344C4F" w:rsidRDefault="00344C4F"/>
        </w:tc>
        <w:tc>
          <w:tcPr>
            <w:tcW w:w="1440" w:type="dxa"/>
            <w:tcBorders>
              <w:top w:val="single" w:sz="8" w:space="0" w:color="000000"/>
              <w:left w:val="single" w:sz="8" w:space="0" w:color="000000"/>
              <w:bottom w:val="single" w:sz="8" w:space="0" w:color="000000"/>
              <w:right w:val="single" w:sz="8" w:space="0" w:color="000000"/>
            </w:tcBorders>
          </w:tcPr>
          <w:p w14:paraId="72530BB5" w14:textId="77777777" w:rsidR="00344C4F" w:rsidRDefault="00344C4F"/>
        </w:tc>
      </w:tr>
      <w:tr w:rsidR="00344C4F" w14:paraId="79B90FEF" w14:textId="77777777">
        <w:tc>
          <w:tcPr>
            <w:tcW w:w="1980" w:type="dxa"/>
            <w:tcBorders>
              <w:top w:val="single" w:sz="8" w:space="0" w:color="000000"/>
              <w:left w:val="single" w:sz="8" w:space="0" w:color="000000"/>
              <w:bottom w:val="single" w:sz="8" w:space="0" w:color="000000"/>
              <w:right w:val="single" w:sz="8" w:space="0" w:color="000000"/>
            </w:tcBorders>
          </w:tcPr>
          <w:p w14:paraId="34F66BA6" w14:textId="77777777" w:rsidR="00344C4F" w:rsidRDefault="00344C4F"/>
        </w:tc>
        <w:tc>
          <w:tcPr>
            <w:tcW w:w="3000" w:type="dxa"/>
            <w:tcBorders>
              <w:top w:val="single" w:sz="8" w:space="0" w:color="000000"/>
              <w:left w:val="single" w:sz="8" w:space="0" w:color="000000"/>
              <w:bottom w:val="single" w:sz="8" w:space="0" w:color="000000"/>
              <w:right w:val="single" w:sz="8" w:space="0" w:color="000000"/>
            </w:tcBorders>
          </w:tcPr>
          <w:p w14:paraId="6C8C898E" w14:textId="77777777" w:rsidR="00344C4F" w:rsidRDefault="00344C4F"/>
        </w:tc>
        <w:tc>
          <w:tcPr>
            <w:tcW w:w="2130" w:type="dxa"/>
            <w:tcBorders>
              <w:top w:val="single" w:sz="8" w:space="0" w:color="000000"/>
              <w:left w:val="single" w:sz="8" w:space="0" w:color="000000"/>
              <w:bottom w:val="single" w:sz="8" w:space="0" w:color="000000"/>
              <w:right w:val="single" w:sz="8" w:space="0" w:color="000000"/>
            </w:tcBorders>
          </w:tcPr>
          <w:p w14:paraId="66860D03" w14:textId="77777777" w:rsidR="00344C4F" w:rsidRDefault="00344C4F"/>
        </w:tc>
        <w:tc>
          <w:tcPr>
            <w:tcW w:w="1830" w:type="dxa"/>
            <w:tcBorders>
              <w:top w:val="single" w:sz="8" w:space="0" w:color="000000"/>
              <w:left w:val="single" w:sz="8" w:space="0" w:color="000000"/>
              <w:bottom w:val="single" w:sz="8" w:space="0" w:color="000000"/>
              <w:right w:val="single" w:sz="8" w:space="0" w:color="000000"/>
            </w:tcBorders>
          </w:tcPr>
          <w:p w14:paraId="3FAE12D1" w14:textId="77777777" w:rsidR="00344C4F" w:rsidRDefault="00344C4F"/>
        </w:tc>
        <w:tc>
          <w:tcPr>
            <w:tcW w:w="1440" w:type="dxa"/>
            <w:tcBorders>
              <w:top w:val="single" w:sz="8" w:space="0" w:color="000000"/>
              <w:left w:val="single" w:sz="8" w:space="0" w:color="000000"/>
              <w:bottom w:val="single" w:sz="8" w:space="0" w:color="000000"/>
              <w:right w:val="single" w:sz="8" w:space="0" w:color="000000"/>
            </w:tcBorders>
          </w:tcPr>
          <w:p w14:paraId="1414B6E4" w14:textId="77777777" w:rsidR="00344C4F" w:rsidRDefault="00344C4F"/>
        </w:tc>
      </w:tr>
    </w:tbl>
    <w:p w14:paraId="4BA52C20" w14:textId="77777777" w:rsidR="00344C4F" w:rsidRDefault="00344C4F">
      <w:pPr>
        <w:pBdr>
          <w:top w:val="nil"/>
          <w:left w:val="nil"/>
          <w:bottom w:val="nil"/>
          <w:right w:val="nil"/>
          <w:between w:val="nil"/>
        </w:pBdr>
      </w:pPr>
      <w:bookmarkStart w:id="0" w:name="_30j0zll" w:colFirst="0" w:colLast="0"/>
      <w:bookmarkEnd w:id="0"/>
    </w:p>
    <w:p w14:paraId="1A9A9B79" w14:textId="77777777" w:rsidR="00344C4F" w:rsidRDefault="00120F2F">
      <w:pPr>
        <w:pStyle w:val="Heading1"/>
        <w:widowControl/>
        <w:spacing w:before="400" w:line="276" w:lineRule="auto"/>
        <w:rPr>
          <w:rFonts w:ascii="Arial" w:eastAsia="Arial" w:hAnsi="Arial" w:cs="Arial"/>
          <w:b w:val="0"/>
          <w:sz w:val="40"/>
          <w:szCs w:val="40"/>
        </w:rPr>
      </w:pPr>
      <w:bookmarkStart w:id="1" w:name="_s3x41nd7m19x" w:colFirst="0" w:colLast="0"/>
      <w:bookmarkEnd w:id="1"/>
      <w:r>
        <w:rPr>
          <w:rFonts w:ascii="Arial" w:eastAsia="Arial" w:hAnsi="Arial" w:cs="Arial"/>
          <w:b w:val="0"/>
          <w:sz w:val="40"/>
          <w:szCs w:val="40"/>
        </w:rPr>
        <w:lastRenderedPageBreak/>
        <w:t>ACRL-OR Report to OLA Board</w:t>
      </w:r>
    </w:p>
    <w:p w14:paraId="384B2E40" w14:textId="77777777" w:rsidR="00344C4F" w:rsidRDefault="00120F2F">
      <w:pPr>
        <w:widowControl/>
        <w:spacing w:line="276" w:lineRule="auto"/>
        <w:rPr>
          <w:rFonts w:ascii="Arial" w:eastAsia="Arial" w:hAnsi="Arial" w:cs="Arial"/>
          <w:sz w:val="22"/>
          <w:szCs w:val="22"/>
        </w:rPr>
      </w:pPr>
      <w:r>
        <w:rPr>
          <w:rFonts w:ascii="Arial" w:eastAsia="Arial" w:hAnsi="Arial" w:cs="Arial"/>
          <w:sz w:val="22"/>
          <w:szCs w:val="22"/>
        </w:rPr>
        <w:t>6/3/2022</w:t>
      </w:r>
    </w:p>
    <w:p w14:paraId="373A170E" w14:textId="77777777" w:rsidR="00344C4F" w:rsidRDefault="00344C4F">
      <w:pPr>
        <w:widowControl/>
        <w:spacing w:line="276" w:lineRule="auto"/>
        <w:rPr>
          <w:rFonts w:ascii="Arial" w:eastAsia="Arial" w:hAnsi="Arial" w:cs="Arial"/>
          <w:sz w:val="22"/>
          <w:szCs w:val="22"/>
        </w:rPr>
      </w:pPr>
    </w:p>
    <w:p w14:paraId="4A934AB4" w14:textId="77777777" w:rsidR="00344C4F" w:rsidRDefault="00120F2F">
      <w:pPr>
        <w:widowControl/>
        <w:numPr>
          <w:ilvl w:val="0"/>
          <w:numId w:val="2"/>
        </w:numPr>
        <w:spacing w:line="276" w:lineRule="auto"/>
        <w:rPr>
          <w:rFonts w:ascii="Arial" w:eastAsia="Arial" w:hAnsi="Arial" w:cs="Arial"/>
          <w:sz w:val="22"/>
          <w:szCs w:val="22"/>
        </w:rPr>
      </w:pPr>
      <w:r>
        <w:rPr>
          <w:rFonts w:ascii="Arial" w:eastAsia="Arial" w:hAnsi="Arial" w:cs="Arial"/>
          <w:sz w:val="22"/>
          <w:szCs w:val="22"/>
        </w:rPr>
        <w:t xml:space="preserve">Moving forward to host ACRL-OR/ACRL-WA joint Conference to be at Menucha Retreat Center in Corbett, Oregon for October 27-28. It will be in person. Planning continues on the program and content. </w:t>
      </w:r>
    </w:p>
    <w:p w14:paraId="0FA5B455" w14:textId="77777777" w:rsidR="00344C4F" w:rsidRDefault="00120F2F">
      <w:pPr>
        <w:widowControl/>
        <w:numPr>
          <w:ilvl w:val="0"/>
          <w:numId w:val="2"/>
        </w:numPr>
        <w:spacing w:line="276" w:lineRule="auto"/>
        <w:rPr>
          <w:rFonts w:ascii="Arial" w:eastAsia="Arial" w:hAnsi="Arial" w:cs="Arial"/>
          <w:sz w:val="22"/>
          <w:szCs w:val="22"/>
        </w:rPr>
      </w:pPr>
      <w:r>
        <w:rPr>
          <w:rFonts w:ascii="Arial" w:eastAsia="Arial" w:hAnsi="Arial" w:cs="Arial"/>
          <w:sz w:val="22"/>
          <w:szCs w:val="22"/>
        </w:rPr>
        <w:t xml:space="preserve">Call for nominations for the </w:t>
      </w:r>
      <w:hyperlink r:id="rId20">
        <w:r>
          <w:rPr>
            <w:rFonts w:ascii="Arial" w:eastAsia="Arial" w:hAnsi="Arial" w:cs="Arial"/>
            <w:color w:val="1155CC"/>
            <w:sz w:val="22"/>
            <w:szCs w:val="22"/>
            <w:u w:val="single"/>
          </w:rPr>
          <w:t>ACRL-OR Award for Excellence</w:t>
        </w:r>
      </w:hyperlink>
      <w:r>
        <w:rPr>
          <w:rFonts w:ascii="Arial" w:eastAsia="Arial" w:hAnsi="Arial" w:cs="Arial"/>
          <w:sz w:val="22"/>
          <w:szCs w:val="22"/>
        </w:rPr>
        <w:t xml:space="preserve"> is open. Slightly modified our rubric to include scalability and impact on community.</w:t>
      </w:r>
    </w:p>
    <w:p w14:paraId="6303EBA8" w14:textId="77777777" w:rsidR="00344C4F" w:rsidRDefault="00120F2F">
      <w:pPr>
        <w:widowControl/>
        <w:numPr>
          <w:ilvl w:val="0"/>
          <w:numId w:val="2"/>
        </w:numPr>
        <w:spacing w:line="276" w:lineRule="auto"/>
        <w:rPr>
          <w:rFonts w:ascii="Arial" w:eastAsia="Arial" w:hAnsi="Arial" w:cs="Arial"/>
          <w:sz w:val="22"/>
          <w:szCs w:val="22"/>
        </w:rPr>
      </w:pPr>
      <w:r>
        <w:rPr>
          <w:rFonts w:ascii="Arial" w:eastAsia="Arial" w:hAnsi="Arial" w:cs="Arial"/>
          <w:sz w:val="22"/>
          <w:szCs w:val="22"/>
        </w:rPr>
        <w:t>Elections nominations are underway. Might have to run the President position unopposed.</w:t>
      </w:r>
    </w:p>
    <w:p w14:paraId="28747083" w14:textId="77777777" w:rsidR="00344C4F" w:rsidRDefault="00120F2F">
      <w:pPr>
        <w:widowControl/>
        <w:numPr>
          <w:ilvl w:val="0"/>
          <w:numId w:val="2"/>
        </w:numPr>
        <w:spacing w:line="276" w:lineRule="auto"/>
        <w:rPr>
          <w:rFonts w:ascii="Arial" w:eastAsia="Arial" w:hAnsi="Arial" w:cs="Arial"/>
          <w:sz w:val="22"/>
          <w:szCs w:val="22"/>
        </w:rPr>
      </w:pPr>
      <w:r>
        <w:rPr>
          <w:rFonts w:ascii="Arial" w:eastAsia="Arial" w:hAnsi="Arial" w:cs="Arial"/>
          <w:sz w:val="22"/>
          <w:szCs w:val="22"/>
        </w:rPr>
        <w:t>Our Legislative</w:t>
      </w:r>
      <w:r>
        <w:rPr>
          <w:rFonts w:ascii="Arial" w:eastAsia="Arial" w:hAnsi="Arial" w:cs="Arial"/>
          <w:sz w:val="22"/>
          <w:szCs w:val="22"/>
        </w:rPr>
        <w:t xml:space="preserve"> Liaison left the state for a new position and a new one will be appointed in this round of nominations by the incoming President. </w:t>
      </w:r>
    </w:p>
    <w:p w14:paraId="160D1B52" w14:textId="77777777" w:rsidR="00344C4F" w:rsidRDefault="00120F2F">
      <w:pPr>
        <w:widowControl/>
        <w:numPr>
          <w:ilvl w:val="0"/>
          <w:numId w:val="2"/>
        </w:numPr>
        <w:spacing w:line="276" w:lineRule="auto"/>
        <w:rPr>
          <w:rFonts w:ascii="Arial" w:eastAsia="Arial" w:hAnsi="Arial" w:cs="Arial"/>
          <w:sz w:val="22"/>
          <w:szCs w:val="22"/>
        </w:rPr>
      </w:pPr>
      <w:r>
        <w:rPr>
          <w:rFonts w:ascii="Arial" w:eastAsia="Arial" w:hAnsi="Arial" w:cs="Arial"/>
          <w:sz w:val="22"/>
          <w:szCs w:val="22"/>
        </w:rPr>
        <w:t xml:space="preserve">Hosted a webinar with Aaron Roussell about Academic Freedom and Libraries. The recording is online. </w:t>
      </w:r>
      <w:hyperlink r:id="rId21">
        <w:r>
          <w:rPr>
            <w:rFonts w:ascii="Arial" w:eastAsia="Arial" w:hAnsi="Arial" w:cs="Arial"/>
            <w:color w:val="1155CC"/>
            <w:sz w:val="22"/>
            <w:szCs w:val="22"/>
            <w:u w:val="single"/>
          </w:rPr>
          <w:t>https://youtu.be/KDQK_yYukRg</w:t>
        </w:r>
      </w:hyperlink>
      <w:r>
        <w:rPr>
          <w:rFonts w:ascii="Arial" w:eastAsia="Arial" w:hAnsi="Arial" w:cs="Arial"/>
          <w:sz w:val="22"/>
          <w:szCs w:val="22"/>
        </w:rPr>
        <w:t xml:space="preserve"> </w:t>
      </w:r>
    </w:p>
    <w:p w14:paraId="0FDDE871" w14:textId="77777777" w:rsidR="00344C4F" w:rsidRDefault="00120F2F">
      <w:pPr>
        <w:widowControl/>
        <w:numPr>
          <w:ilvl w:val="0"/>
          <w:numId w:val="2"/>
        </w:numPr>
        <w:spacing w:line="276" w:lineRule="auto"/>
        <w:rPr>
          <w:rFonts w:ascii="Arial" w:eastAsia="Arial" w:hAnsi="Arial" w:cs="Arial"/>
          <w:sz w:val="22"/>
          <w:szCs w:val="22"/>
        </w:rPr>
      </w:pPr>
      <w:r>
        <w:rPr>
          <w:rFonts w:ascii="Arial" w:eastAsia="Arial" w:hAnsi="Arial" w:cs="Arial"/>
          <w:sz w:val="22"/>
          <w:szCs w:val="22"/>
        </w:rPr>
        <w:t>Continuing to work on a resource guide for Academic Freedom. Hope to share the</w:t>
      </w:r>
      <w:r>
        <w:rPr>
          <w:rFonts w:ascii="Arial" w:eastAsia="Arial" w:hAnsi="Arial" w:cs="Arial"/>
          <w:sz w:val="22"/>
          <w:szCs w:val="22"/>
        </w:rPr>
        <w:t xml:space="preserve"> draft with the ACRL-OR Board at its July meeting.</w:t>
      </w:r>
    </w:p>
    <w:p w14:paraId="4F2AEDBF" w14:textId="77777777" w:rsidR="00344C4F" w:rsidRDefault="00120F2F">
      <w:pPr>
        <w:widowControl/>
        <w:numPr>
          <w:ilvl w:val="0"/>
          <w:numId w:val="2"/>
        </w:numPr>
        <w:spacing w:line="276" w:lineRule="auto"/>
        <w:rPr>
          <w:rFonts w:ascii="Arial" w:eastAsia="Arial" w:hAnsi="Arial" w:cs="Arial"/>
          <w:sz w:val="22"/>
          <w:szCs w:val="22"/>
        </w:rPr>
      </w:pPr>
      <w:r>
        <w:rPr>
          <w:rFonts w:ascii="Arial" w:eastAsia="Arial" w:hAnsi="Arial" w:cs="Arial"/>
          <w:sz w:val="22"/>
          <w:szCs w:val="22"/>
        </w:rPr>
        <w:t>Continuing discussions about the findings from our survey. Generally members value networking and learning opportunities, and have also highlighted anti-racism work as top priorities.</w:t>
      </w:r>
    </w:p>
    <w:p w14:paraId="3CEFA928" w14:textId="77777777" w:rsidR="00344C4F" w:rsidRDefault="00344C4F">
      <w:pPr>
        <w:widowControl/>
        <w:spacing w:line="276" w:lineRule="auto"/>
        <w:rPr>
          <w:rFonts w:ascii="Arial" w:eastAsia="Arial" w:hAnsi="Arial" w:cs="Arial"/>
          <w:sz w:val="22"/>
          <w:szCs w:val="22"/>
        </w:rPr>
      </w:pPr>
    </w:p>
    <w:p w14:paraId="5139252B" w14:textId="77777777" w:rsidR="00344C4F" w:rsidRDefault="00120F2F">
      <w:pPr>
        <w:widowControl/>
        <w:spacing w:line="276" w:lineRule="auto"/>
        <w:rPr>
          <w:rFonts w:ascii="Arial" w:eastAsia="Arial" w:hAnsi="Arial" w:cs="Arial"/>
          <w:sz w:val="22"/>
          <w:szCs w:val="22"/>
        </w:rPr>
      </w:pPr>
      <w:r>
        <w:rPr>
          <w:rFonts w:ascii="Arial" w:eastAsia="Arial" w:hAnsi="Arial" w:cs="Arial"/>
          <w:sz w:val="22"/>
          <w:szCs w:val="22"/>
        </w:rPr>
        <w:t>Support Staff Divisi</w:t>
      </w:r>
      <w:r>
        <w:rPr>
          <w:rFonts w:ascii="Arial" w:eastAsia="Arial" w:hAnsi="Arial" w:cs="Arial"/>
          <w:sz w:val="22"/>
          <w:szCs w:val="22"/>
        </w:rPr>
        <w:t>on</w:t>
      </w:r>
    </w:p>
    <w:p w14:paraId="1853C0F5" w14:textId="77777777" w:rsidR="00344C4F" w:rsidRDefault="00344C4F">
      <w:pPr>
        <w:widowControl/>
        <w:spacing w:line="276" w:lineRule="auto"/>
        <w:rPr>
          <w:rFonts w:ascii="Arial" w:eastAsia="Arial" w:hAnsi="Arial" w:cs="Arial"/>
          <w:sz w:val="22"/>
          <w:szCs w:val="22"/>
        </w:rPr>
      </w:pPr>
    </w:p>
    <w:p w14:paraId="601E44C7" w14:textId="77777777" w:rsidR="00344C4F" w:rsidRDefault="00120F2F">
      <w:pPr>
        <w:widowControl/>
        <w:spacing w:line="276" w:lineRule="auto"/>
        <w:rPr>
          <w:rFonts w:ascii="Arial" w:eastAsia="Arial" w:hAnsi="Arial" w:cs="Arial"/>
          <w:sz w:val="22"/>
          <w:szCs w:val="22"/>
        </w:rPr>
      </w:pPr>
      <w:r>
        <w:rPr>
          <w:rFonts w:ascii="Arial" w:eastAsia="Arial" w:hAnsi="Arial" w:cs="Arial"/>
          <w:sz w:val="22"/>
          <w:szCs w:val="22"/>
        </w:rPr>
        <w:t>The 26th Annual SSD Conference registration is live!</w:t>
      </w:r>
    </w:p>
    <w:p w14:paraId="044174F7" w14:textId="77777777" w:rsidR="00344C4F" w:rsidRDefault="00120F2F">
      <w:pPr>
        <w:widowControl/>
        <w:spacing w:line="276" w:lineRule="auto"/>
        <w:rPr>
          <w:rFonts w:ascii="Arial" w:eastAsia="Arial" w:hAnsi="Arial" w:cs="Arial"/>
          <w:sz w:val="22"/>
          <w:szCs w:val="22"/>
        </w:rPr>
      </w:pPr>
      <w:r>
        <w:rPr>
          <w:rFonts w:ascii="Arial" w:eastAsia="Arial" w:hAnsi="Arial" w:cs="Arial"/>
          <w:sz w:val="22"/>
          <w:szCs w:val="22"/>
        </w:rPr>
        <w:t>www.olaweb.org/ssd-conference</w:t>
      </w:r>
    </w:p>
    <w:p w14:paraId="5E30E612" w14:textId="77777777" w:rsidR="00344C4F" w:rsidRDefault="00344C4F">
      <w:pPr>
        <w:widowControl/>
        <w:spacing w:line="276" w:lineRule="auto"/>
        <w:rPr>
          <w:rFonts w:ascii="Arial" w:eastAsia="Arial" w:hAnsi="Arial" w:cs="Arial"/>
          <w:sz w:val="22"/>
          <w:szCs w:val="22"/>
        </w:rPr>
      </w:pPr>
    </w:p>
    <w:p w14:paraId="14F71F2D" w14:textId="77777777" w:rsidR="00344C4F" w:rsidRDefault="00120F2F">
      <w:pPr>
        <w:widowControl/>
        <w:spacing w:line="276" w:lineRule="auto"/>
        <w:rPr>
          <w:rFonts w:ascii="Arial" w:eastAsia="Arial" w:hAnsi="Arial" w:cs="Arial"/>
          <w:sz w:val="22"/>
          <w:szCs w:val="22"/>
        </w:rPr>
      </w:pPr>
      <w:r>
        <w:rPr>
          <w:rFonts w:ascii="Arial" w:eastAsia="Arial" w:hAnsi="Arial" w:cs="Arial"/>
          <w:sz w:val="22"/>
          <w:szCs w:val="22"/>
        </w:rPr>
        <w:t>This is an in person conference at Timberline Lodge on July 22nd</w:t>
      </w:r>
    </w:p>
    <w:p w14:paraId="6773C4A2" w14:textId="77777777" w:rsidR="00344C4F" w:rsidRDefault="00120F2F">
      <w:pPr>
        <w:widowControl/>
        <w:numPr>
          <w:ilvl w:val="0"/>
          <w:numId w:val="1"/>
        </w:numPr>
        <w:spacing w:line="276" w:lineRule="auto"/>
        <w:rPr>
          <w:rFonts w:ascii="Arial" w:eastAsia="Arial" w:hAnsi="Arial" w:cs="Arial"/>
          <w:sz w:val="22"/>
          <w:szCs w:val="22"/>
        </w:rPr>
      </w:pPr>
      <w:r>
        <w:rPr>
          <w:rFonts w:ascii="Arial" w:eastAsia="Arial" w:hAnsi="Arial" w:cs="Arial"/>
          <w:sz w:val="22"/>
          <w:szCs w:val="22"/>
        </w:rPr>
        <w:t>The State Library of Oregon is giving 46 scholarships! Amazing!</w:t>
      </w:r>
    </w:p>
    <w:p w14:paraId="5F4B5909" w14:textId="77777777" w:rsidR="00344C4F" w:rsidRDefault="00120F2F">
      <w:pPr>
        <w:widowControl/>
        <w:numPr>
          <w:ilvl w:val="0"/>
          <w:numId w:val="1"/>
        </w:numPr>
        <w:spacing w:line="276" w:lineRule="auto"/>
        <w:rPr>
          <w:rFonts w:ascii="Arial" w:eastAsia="Arial" w:hAnsi="Arial" w:cs="Arial"/>
          <w:sz w:val="22"/>
          <w:szCs w:val="22"/>
        </w:rPr>
      </w:pPr>
      <w:r>
        <w:rPr>
          <w:rFonts w:ascii="Arial" w:eastAsia="Arial" w:hAnsi="Arial" w:cs="Arial"/>
          <w:sz w:val="22"/>
          <w:szCs w:val="22"/>
        </w:rPr>
        <w:t>The State Library of Oregon is also gen</w:t>
      </w:r>
      <w:r>
        <w:rPr>
          <w:rFonts w:ascii="Arial" w:eastAsia="Arial" w:hAnsi="Arial" w:cs="Arial"/>
          <w:sz w:val="22"/>
          <w:szCs w:val="22"/>
        </w:rPr>
        <w:t>erously offsetting our presenter expenses. Timberline is prohibitively expensive, with limited hotel rooms. It is a lovely location, stunning, and we appreciate that they worked with us to cancel twice due to COVID. But let us learn from SSD and not host o</w:t>
      </w:r>
      <w:r>
        <w:rPr>
          <w:rFonts w:ascii="Arial" w:eastAsia="Arial" w:hAnsi="Arial" w:cs="Arial"/>
          <w:sz w:val="22"/>
          <w:szCs w:val="22"/>
        </w:rPr>
        <w:t>ur events there.</w:t>
      </w:r>
    </w:p>
    <w:p w14:paraId="68A39478" w14:textId="77777777" w:rsidR="00344C4F" w:rsidRDefault="00120F2F">
      <w:pPr>
        <w:widowControl/>
        <w:numPr>
          <w:ilvl w:val="0"/>
          <w:numId w:val="1"/>
        </w:numPr>
        <w:spacing w:line="276" w:lineRule="auto"/>
        <w:rPr>
          <w:rFonts w:ascii="Arial" w:eastAsia="Arial" w:hAnsi="Arial" w:cs="Arial"/>
          <w:sz w:val="22"/>
          <w:szCs w:val="22"/>
        </w:rPr>
      </w:pPr>
      <w:r>
        <w:rPr>
          <w:rFonts w:ascii="Arial" w:eastAsia="Arial" w:hAnsi="Arial" w:cs="Arial"/>
          <w:sz w:val="22"/>
          <w:szCs w:val="22"/>
        </w:rPr>
        <w:t xml:space="preserve">Carolee Harrison is an amazing human! She has expanded the number of attendees she is willing to squeeze into Book repair to 20! It is already full with a waitlist. SSD Secretary Chelsey Comstock is going to spend the day as her assistant </w:t>
      </w:r>
      <w:r>
        <w:rPr>
          <w:rFonts w:ascii="Arial" w:eastAsia="Arial" w:hAnsi="Arial" w:cs="Arial"/>
          <w:sz w:val="22"/>
          <w:szCs w:val="22"/>
        </w:rPr>
        <w:t>and tech support to make it possible. She is asking for some kind of document projector to ensure everyone can see the demonstration. After reviewing rental options, SSD wants to invest in equipment so we can use it for book repair in the long term. She is</w:t>
      </w:r>
      <w:r>
        <w:rPr>
          <w:rFonts w:ascii="Arial" w:eastAsia="Arial" w:hAnsi="Arial" w:cs="Arial"/>
          <w:sz w:val="22"/>
          <w:szCs w:val="22"/>
        </w:rPr>
        <w:t xml:space="preserve"> also willing to have this session recorded!</w:t>
      </w:r>
    </w:p>
    <w:p w14:paraId="6683B681" w14:textId="77777777" w:rsidR="00344C4F" w:rsidRDefault="00120F2F">
      <w:pPr>
        <w:widowControl/>
        <w:numPr>
          <w:ilvl w:val="0"/>
          <w:numId w:val="1"/>
        </w:numPr>
        <w:spacing w:line="276" w:lineRule="auto"/>
        <w:rPr>
          <w:rFonts w:ascii="Arial" w:eastAsia="Arial" w:hAnsi="Arial" w:cs="Arial"/>
          <w:sz w:val="22"/>
          <w:szCs w:val="22"/>
        </w:rPr>
      </w:pPr>
      <w:r>
        <w:rPr>
          <w:rFonts w:ascii="Arial" w:eastAsia="Arial" w:hAnsi="Arial" w:cs="Arial"/>
          <w:sz w:val="22"/>
          <w:szCs w:val="22"/>
        </w:rPr>
        <w:t>With Chelsey busy in book repair, that leaves 3 board members, 2 tech volunteers and 1 photography volunteer. We will be spread thin!</w:t>
      </w:r>
    </w:p>
    <w:p w14:paraId="65FD56D1" w14:textId="77777777" w:rsidR="00344C4F" w:rsidRDefault="00120F2F">
      <w:pPr>
        <w:widowControl/>
        <w:numPr>
          <w:ilvl w:val="0"/>
          <w:numId w:val="1"/>
        </w:numPr>
        <w:spacing w:line="276" w:lineRule="auto"/>
        <w:rPr>
          <w:rFonts w:ascii="Arial" w:eastAsia="Arial" w:hAnsi="Arial" w:cs="Arial"/>
          <w:sz w:val="22"/>
          <w:szCs w:val="22"/>
        </w:rPr>
      </w:pPr>
      <w:r>
        <w:rPr>
          <w:rFonts w:ascii="Arial" w:eastAsia="Arial" w:hAnsi="Arial" w:cs="Arial"/>
          <w:sz w:val="22"/>
          <w:szCs w:val="22"/>
        </w:rPr>
        <w:t>None of this happens without Shirley! We are so grateful to her.</w:t>
      </w:r>
    </w:p>
    <w:p w14:paraId="42F8759B" w14:textId="77777777" w:rsidR="00344C4F" w:rsidRDefault="00344C4F">
      <w:pPr>
        <w:widowControl/>
        <w:spacing w:line="276" w:lineRule="auto"/>
        <w:ind w:left="720"/>
        <w:rPr>
          <w:rFonts w:ascii="Arial" w:eastAsia="Arial" w:hAnsi="Arial" w:cs="Arial"/>
          <w:sz w:val="22"/>
          <w:szCs w:val="22"/>
        </w:rPr>
      </w:pPr>
    </w:p>
    <w:p w14:paraId="50C48171" w14:textId="77777777" w:rsidR="00344C4F" w:rsidRDefault="00120F2F">
      <w:pPr>
        <w:widowControl/>
        <w:spacing w:line="276" w:lineRule="auto"/>
        <w:rPr>
          <w:rFonts w:ascii="Arial" w:eastAsia="Arial" w:hAnsi="Arial" w:cs="Arial"/>
          <w:sz w:val="22"/>
          <w:szCs w:val="22"/>
        </w:rPr>
      </w:pPr>
      <w:r>
        <w:rPr>
          <w:rFonts w:ascii="Arial" w:eastAsia="Arial" w:hAnsi="Arial" w:cs="Arial"/>
          <w:sz w:val="22"/>
          <w:szCs w:val="22"/>
        </w:rPr>
        <w:t>Opportuniti</w:t>
      </w:r>
      <w:r>
        <w:rPr>
          <w:rFonts w:ascii="Arial" w:eastAsia="Arial" w:hAnsi="Arial" w:cs="Arial"/>
          <w:sz w:val="22"/>
          <w:szCs w:val="22"/>
        </w:rPr>
        <w:t>es for board support:</w:t>
      </w:r>
    </w:p>
    <w:p w14:paraId="1DA6A67E" w14:textId="77777777" w:rsidR="00344C4F" w:rsidRDefault="00120F2F">
      <w:pPr>
        <w:widowControl/>
        <w:numPr>
          <w:ilvl w:val="0"/>
          <w:numId w:val="1"/>
        </w:numPr>
        <w:spacing w:line="276" w:lineRule="auto"/>
        <w:rPr>
          <w:rFonts w:ascii="Arial" w:eastAsia="Arial" w:hAnsi="Arial" w:cs="Arial"/>
          <w:sz w:val="22"/>
          <w:szCs w:val="22"/>
        </w:rPr>
      </w:pPr>
      <w:r>
        <w:rPr>
          <w:rFonts w:ascii="Arial" w:eastAsia="Arial" w:hAnsi="Arial" w:cs="Arial"/>
          <w:sz w:val="22"/>
          <w:szCs w:val="22"/>
        </w:rPr>
        <w:t>Help us track down photos from the 1940 OLA Timberline Lodge conference</w:t>
      </w:r>
    </w:p>
    <w:p w14:paraId="1D4DEC78" w14:textId="77777777" w:rsidR="00344C4F" w:rsidRDefault="00120F2F">
      <w:pPr>
        <w:widowControl/>
        <w:numPr>
          <w:ilvl w:val="0"/>
          <w:numId w:val="1"/>
        </w:numPr>
        <w:spacing w:line="276" w:lineRule="auto"/>
        <w:rPr>
          <w:rFonts w:ascii="Arial" w:eastAsia="Arial" w:hAnsi="Arial" w:cs="Arial"/>
          <w:sz w:val="22"/>
          <w:szCs w:val="22"/>
        </w:rPr>
      </w:pPr>
      <w:r>
        <w:rPr>
          <w:rFonts w:ascii="Arial" w:eastAsia="Arial" w:hAnsi="Arial" w:cs="Arial"/>
          <w:sz w:val="22"/>
          <w:szCs w:val="22"/>
        </w:rPr>
        <w:t>A lead for another photography volunteer</w:t>
      </w:r>
    </w:p>
    <w:p w14:paraId="51757004" w14:textId="77777777" w:rsidR="00344C4F" w:rsidRDefault="00120F2F">
      <w:pPr>
        <w:widowControl/>
        <w:numPr>
          <w:ilvl w:val="0"/>
          <w:numId w:val="1"/>
        </w:numPr>
        <w:spacing w:line="276" w:lineRule="auto"/>
        <w:rPr>
          <w:rFonts w:ascii="Arial" w:eastAsia="Arial" w:hAnsi="Arial" w:cs="Arial"/>
          <w:sz w:val="22"/>
          <w:szCs w:val="22"/>
        </w:rPr>
      </w:pPr>
      <w:r>
        <w:rPr>
          <w:rFonts w:ascii="Arial" w:eastAsia="Arial" w:hAnsi="Arial" w:cs="Arial"/>
          <w:sz w:val="22"/>
          <w:szCs w:val="22"/>
        </w:rPr>
        <w:t>Suggestions for a document projector that fit the needs of book repair</w:t>
      </w:r>
    </w:p>
    <w:p w14:paraId="21571AAD" w14:textId="77777777" w:rsidR="00344C4F" w:rsidRDefault="00120F2F">
      <w:pPr>
        <w:widowControl/>
        <w:numPr>
          <w:ilvl w:val="0"/>
          <w:numId w:val="1"/>
        </w:numPr>
        <w:spacing w:line="276" w:lineRule="auto"/>
        <w:rPr>
          <w:rFonts w:ascii="Arial" w:eastAsia="Arial" w:hAnsi="Arial" w:cs="Arial"/>
          <w:sz w:val="22"/>
          <w:szCs w:val="22"/>
        </w:rPr>
      </w:pPr>
      <w:r>
        <w:rPr>
          <w:rFonts w:ascii="Arial" w:eastAsia="Arial" w:hAnsi="Arial" w:cs="Arial"/>
          <w:sz w:val="22"/>
          <w:szCs w:val="22"/>
        </w:rPr>
        <w:t xml:space="preserve">Incoming OLA president to introduce themselves in </w:t>
      </w:r>
      <w:r>
        <w:rPr>
          <w:rFonts w:ascii="Arial" w:eastAsia="Arial" w:hAnsi="Arial" w:cs="Arial"/>
          <w:sz w:val="22"/>
          <w:szCs w:val="22"/>
        </w:rPr>
        <w:t>the morning</w:t>
      </w:r>
    </w:p>
    <w:p w14:paraId="25A734CB" w14:textId="77777777" w:rsidR="00344C4F" w:rsidRDefault="00120F2F">
      <w:pPr>
        <w:widowControl/>
        <w:numPr>
          <w:ilvl w:val="0"/>
          <w:numId w:val="1"/>
        </w:numPr>
        <w:spacing w:line="276" w:lineRule="auto"/>
        <w:rPr>
          <w:rFonts w:ascii="Arial" w:eastAsia="Arial" w:hAnsi="Arial" w:cs="Arial"/>
          <w:sz w:val="22"/>
          <w:szCs w:val="22"/>
        </w:rPr>
      </w:pPr>
      <w:r>
        <w:rPr>
          <w:rFonts w:ascii="Arial" w:eastAsia="Arial" w:hAnsi="Arial" w:cs="Arial"/>
          <w:sz w:val="22"/>
          <w:szCs w:val="22"/>
        </w:rPr>
        <w:t>Someone from EDIA committee to do a 10 min or less Lightning Talk on how the committee came together and the work of the committee</w:t>
      </w:r>
    </w:p>
    <w:p w14:paraId="1AA11056" w14:textId="77777777" w:rsidR="00344C4F" w:rsidRDefault="00120F2F">
      <w:pPr>
        <w:widowControl/>
        <w:numPr>
          <w:ilvl w:val="0"/>
          <w:numId w:val="1"/>
        </w:numPr>
        <w:spacing w:line="276" w:lineRule="auto"/>
        <w:rPr>
          <w:rFonts w:ascii="Arial" w:eastAsia="Arial" w:hAnsi="Arial" w:cs="Arial"/>
          <w:sz w:val="22"/>
          <w:szCs w:val="22"/>
        </w:rPr>
      </w:pPr>
      <w:r>
        <w:rPr>
          <w:rFonts w:ascii="Arial" w:eastAsia="Arial" w:hAnsi="Arial" w:cs="Arial"/>
          <w:sz w:val="22"/>
          <w:szCs w:val="22"/>
        </w:rPr>
        <w:lastRenderedPageBreak/>
        <w:t>A lead for someone with the expertise, stamina and equipment to record book repair full day workshop.</w:t>
      </w:r>
    </w:p>
    <w:p w14:paraId="2FFC7CC0" w14:textId="77777777" w:rsidR="00344C4F" w:rsidRDefault="00120F2F">
      <w:pPr>
        <w:widowControl/>
        <w:numPr>
          <w:ilvl w:val="0"/>
          <w:numId w:val="1"/>
        </w:numPr>
        <w:spacing w:line="276" w:lineRule="auto"/>
        <w:rPr>
          <w:rFonts w:ascii="Arial" w:eastAsia="Arial" w:hAnsi="Arial" w:cs="Arial"/>
          <w:sz w:val="22"/>
          <w:szCs w:val="22"/>
        </w:rPr>
      </w:pPr>
      <w:r>
        <w:rPr>
          <w:rFonts w:ascii="Arial" w:eastAsia="Arial" w:hAnsi="Arial" w:cs="Arial"/>
          <w:sz w:val="22"/>
          <w:szCs w:val="22"/>
        </w:rPr>
        <w:t>Contact inf</w:t>
      </w:r>
      <w:r>
        <w:rPr>
          <w:rFonts w:ascii="Arial" w:eastAsia="Arial" w:hAnsi="Arial" w:cs="Arial"/>
          <w:sz w:val="22"/>
          <w:szCs w:val="22"/>
        </w:rPr>
        <w:t>ormation for past OLA exhibitors (to approach for sponsorship)</w:t>
      </w:r>
    </w:p>
    <w:p w14:paraId="044A8C7F" w14:textId="77777777" w:rsidR="00344C4F" w:rsidRDefault="00120F2F">
      <w:pPr>
        <w:widowControl/>
        <w:numPr>
          <w:ilvl w:val="0"/>
          <w:numId w:val="1"/>
        </w:numPr>
        <w:spacing w:line="276" w:lineRule="auto"/>
        <w:rPr>
          <w:rFonts w:ascii="Arial" w:eastAsia="Arial" w:hAnsi="Arial" w:cs="Arial"/>
          <w:sz w:val="22"/>
          <w:szCs w:val="22"/>
        </w:rPr>
      </w:pPr>
      <w:r>
        <w:rPr>
          <w:rFonts w:ascii="Arial" w:eastAsia="Arial" w:hAnsi="Arial" w:cs="Arial"/>
          <w:sz w:val="22"/>
          <w:szCs w:val="22"/>
        </w:rPr>
        <w:t>Any insight into the personify conference app</w:t>
      </w:r>
    </w:p>
    <w:p w14:paraId="3AFCA733" w14:textId="77777777" w:rsidR="00344C4F" w:rsidRDefault="00120F2F">
      <w:pPr>
        <w:widowControl/>
        <w:numPr>
          <w:ilvl w:val="0"/>
          <w:numId w:val="1"/>
        </w:numPr>
        <w:spacing w:line="276" w:lineRule="auto"/>
        <w:rPr>
          <w:rFonts w:ascii="Arial" w:eastAsia="Arial" w:hAnsi="Arial" w:cs="Arial"/>
          <w:sz w:val="22"/>
          <w:szCs w:val="22"/>
        </w:rPr>
      </w:pPr>
      <w:r>
        <w:rPr>
          <w:rFonts w:ascii="Arial" w:eastAsia="Arial" w:hAnsi="Arial" w:cs="Arial"/>
          <w:sz w:val="22"/>
          <w:szCs w:val="22"/>
        </w:rPr>
        <w:t>Ideas for affordable conference venues. Hoping to go to Southern Oregon next year.</w:t>
      </w:r>
    </w:p>
    <w:p w14:paraId="09A718D0" w14:textId="77777777" w:rsidR="00344C4F" w:rsidRDefault="00344C4F">
      <w:pPr>
        <w:widowControl/>
        <w:spacing w:line="276" w:lineRule="auto"/>
        <w:rPr>
          <w:rFonts w:ascii="Arial" w:eastAsia="Arial" w:hAnsi="Arial" w:cs="Arial"/>
          <w:sz w:val="22"/>
          <w:szCs w:val="22"/>
        </w:rPr>
      </w:pPr>
    </w:p>
    <w:p w14:paraId="6A6F8966" w14:textId="77777777" w:rsidR="00344C4F" w:rsidRDefault="00344C4F">
      <w:pPr>
        <w:spacing w:before="240" w:after="240"/>
        <w:ind w:left="720"/>
        <w:rPr>
          <w:rFonts w:ascii="Arial" w:eastAsia="Arial" w:hAnsi="Arial" w:cs="Arial"/>
          <w:color w:val="222222"/>
          <w:highlight w:val="white"/>
        </w:rPr>
      </w:pPr>
      <w:bookmarkStart w:id="2" w:name="_y30ysso6z3ec" w:colFirst="0" w:colLast="0"/>
      <w:bookmarkEnd w:id="2"/>
    </w:p>
    <w:sectPr w:rsidR="00344C4F">
      <w:headerReference w:type="even" r:id="rId22"/>
      <w:headerReference w:type="default" r:id="rId23"/>
      <w:footerReference w:type="even" r:id="rId24"/>
      <w:footerReference w:type="default" r:id="rId25"/>
      <w:headerReference w:type="first" r:id="rId26"/>
      <w:footerReference w:type="first" r:id="rId27"/>
      <w:pgSz w:w="12240" w:h="15840"/>
      <w:pgMar w:top="360" w:right="1080" w:bottom="45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F96F" w14:textId="77777777" w:rsidR="00120F2F" w:rsidRDefault="00120F2F" w:rsidP="00FF3430">
      <w:r>
        <w:separator/>
      </w:r>
    </w:p>
  </w:endnote>
  <w:endnote w:type="continuationSeparator" w:id="0">
    <w:p w14:paraId="4A425A0A" w14:textId="77777777" w:rsidR="00120F2F" w:rsidRDefault="00120F2F" w:rsidP="00FF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2F45" w14:textId="77777777" w:rsidR="00FF3430" w:rsidRDefault="00FF3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A151" w14:textId="77777777" w:rsidR="00FF3430" w:rsidRDefault="00FF34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B871" w14:textId="77777777" w:rsidR="00FF3430" w:rsidRDefault="00FF3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D73D5" w14:textId="77777777" w:rsidR="00120F2F" w:rsidRDefault="00120F2F" w:rsidP="00FF3430">
      <w:r>
        <w:separator/>
      </w:r>
    </w:p>
  </w:footnote>
  <w:footnote w:type="continuationSeparator" w:id="0">
    <w:p w14:paraId="34FC3A5E" w14:textId="77777777" w:rsidR="00120F2F" w:rsidRDefault="00120F2F" w:rsidP="00FF3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760E" w14:textId="77777777" w:rsidR="00FF3430" w:rsidRDefault="00FF3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3FE5" w14:textId="77777777" w:rsidR="00FF3430" w:rsidRDefault="00FF34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0160" w14:textId="77777777" w:rsidR="00FF3430" w:rsidRDefault="00FF3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F6101"/>
    <w:multiLevelType w:val="multilevel"/>
    <w:tmpl w:val="569E3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12B4395"/>
    <w:multiLevelType w:val="multilevel"/>
    <w:tmpl w:val="FB12A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4F"/>
    <w:rsid w:val="00120F2F"/>
    <w:rsid w:val="00344C4F"/>
    <w:rsid w:val="00FF3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C6BDA"/>
  <w15:docId w15:val="{776757A6-E5BD-8343-8686-406DC3A4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FF3430"/>
    <w:pPr>
      <w:tabs>
        <w:tab w:val="center" w:pos="4680"/>
        <w:tab w:val="right" w:pos="9360"/>
      </w:tabs>
    </w:pPr>
  </w:style>
  <w:style w:type="character" w:customStyle="1" w:styleId="HeaderChar">
    <w:name w:val="Header Char"/>
    <w:basedOn w:val="DefaultParagraphFont"/>
    <w:link w:val="Header"/>
    <w:uiPriority w:val="99"/>
    <w:rsid w:val="00FF3430"/>
  </w:style>
  <w:style w:type="paragraph" w:styleId="Footer">
    <w:name w:val="footer"/>
    <w:basedOn w:val="Normal"/>
    <w:link w:val="FooterChar"/>
    <w:uiPriority w:val="99"/>
    <w:unhideWhenUsed/>
    <w:rsid w:val="00FF3430"/>
    <w:pPr>
      <w:tabs>
        <w:tab w:val="center" w:pos="4680"/>
        <w:tab w:val="right" w:pos="9360"/>
      </w:tabs>
    </w:pPr>
  </w:style>
  <w:style w:type="character" w:customStyle="1" w:styleId="FooterChar">
    <w:name w:val="Footer Char"/>
    <w:basedOn w:val="DefaultParagraphFont"/>
    <w:link w:val="Footer"/>
    <w:uiPriority w:val="99"/>
    <w:rsid w:val="00FF3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la.memberclicks.net/ola-zoom-meeting-login-info" TargetMode="External"/><Relationship Id="rId13" Type="http://schemas.openxmlformats.org/officeDocument/2006/relationships/hyperlink" Target="https://docs.google.com/document/d/1KhIL7cJbmayAVrE1Wcq82lPCzCUY0I5OadIR9mUPvLQ/edit?usp=sharing" TargetMode="External"/><Relationship Id="rId18" Type="http://schemas.openxmlformats.org/officeDocument/2006/relationships/hyperlink" Target="https://docs.google.com/document/d/18-uxMMnMjwKVcIGFeH_5n8AFuZPLHQur/edit?usp=sharing&amp;ouid=116608950201558326340&amp;rtpof=true&amp;sd=true"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youtu.be/KDQK_yYukRg" TargetMode="External"/><Relationship Id="rId7" Type="http://schemas.openxmlformats.org/officeDocument/2006/relationships/image" Target="media/image1.png"/><Relationship Id="rId12" Type="http://schemas.openxmlformats.org/officeDocument/2006/relationships/hyperlink" Target="https://ola.memberclicks.net/ola-elections-2022-info" TargetMode="External"/><Relationship Id="rId17" Type="http://schemas.openxmlformats.org/officeDocument/2006/relationships/hyperlink" Target="https://www.buzzsprout.com/1948067"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olaweb.org/policies-9" TargetMode="External"/><Relationship Id="rId20" Type="http://schemas.openxmlformats.org/officeDocument/2006/relationships/hyperlink" Target="https://acrloregon.org/awards-scholarships/awar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u/0/d/14M1BYYzwO_t8m6_5oAjFre54SYL7RP8rH4eg2-sYjYU/edi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cs.google.com/document/d/1qva_cleFksp8sIfSkjroQpyAFabI9PDC/edit?usp=sharing&amp;ouid=116608950201558326340&amp;rtpof=true&amp;sd=truehttps://docs.google.com/document/d/1qva_cleFksp8sIfSkjroQpyAFabI9PDC/edit?usp=sharing&amp;ouid=116608950201558326340&amp;rtpof=true&amp;sd=tru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olaweb.org/assets/BoardMeetings/2021-22/2022_06/DRAFT-%20OLA%20Board%20Meeting%20April%201st%2C%202022.docx" TargetMode="External"/><Relationship Id="rId19" Type="http://schemas.openxmlformats.org/officeDocument/2006/relationships/hyperlink" Target="https://docs.google.com/spreadsheets/d/1oJB_CC9nfHAxSd39CML5Ph3fyIAvI_XdgOsP163eM6Y/edit?usp=sharing" TargetMode="External"/><Relationship Id="rId4" Type="http://schemas.openxmlformats.org/officeDocument/2006/relationships/webSettings" Target="webSettings.xml"/><Relationship Id="rId9" Type="http://schemas.openxmlformats.org/officeDocument/2006/relationships/hyperlink" Target="https://docs.google.com/document/d/1mQ77seEU4rKpvZfm8JxgNNodcTI2QGc7zL6w6GreTA8/edit?usp=sharing" TargetMode="External"/><Relationship Id="rId14" Type="http://schemas.openxmlformats.org/officeDocument/2006/relationships/hyperlink" Target="https://docs.google.com/document/d/1inAkiuWKbEdFwuv3PsSFvazEdklbPlCiYGDLt8YxAHE/edit?usp=sharing"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4938</Characters>
  <Application>Microsoft Office Word</Application>
  <DocSecurity>0</DocSecurity>
  <Lines>41</Lines>
  <Paragraphs>11</Paragraphs>
  <ScaleCrop>false</ScaleCrop>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 Grande Community Library Foundation</cp:lastModifiedBy>
  <cp:revision>2</cp:revision>
  <dcterms:created xsi:type="dcterms:W3CDTF">2022-06-12T17:56:00Z</dcterms:created>
  <dcterms:modified xsi:type="dcterms:W3CDTF">2022-06-12T17:56:00Z</dcterms:modified>
</cp:coreProperties>
</file>