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EC62B" w14:textId="77777777" w:rsidR="00252F8A" w:rsidRDefault="00252F8A">
      <w:pPr>
        <w:widowControl w:val="0"/>
        <w:spacing w:line="240" w:lineRule="auto"/>
        <w:jc w:val="center"/>
        <w:rPr>
          <w:rFonts w:ascii="Calibri" w:eastAsia="Calibri" w:hAnsi="Calibri" w:cs="Calibri"/>
          <w:b/>
          <w:sz w:val="16"/>
          <w:szCs w:val="16"/>
        </w:rPr>
      </w:pPr>
    </w:p>
    <w:p w14:paraId="6A353723" w14:textId="77777777" w:rsidR="00252F8A" w:rsidRDefault="00E101D7">
      <w:pPr>
        <w:widowControl w:val="0"/>
        <w:spacing w:line="240" w:lineRule="auto"/>
        <w:jc w:val="center"/>
        <w:rPr>
          <w:rFonts w:ascii="Calibri" w:eastAsia="Calibri" w:hAnsi="Calibri" w:cs="Calibri"/>
          <w:b/>
          <w:sz w:val="16"/>
          <w:szCs w:val="16"/>
        </w:rPr>
      </w:pPr>
      <w:r>
        <w:rPr>
          <w:noProof/>
        </w:rPr>
        <w:drawing>
          <wp:anchor distT="0" distB="0" distL="114300" distR="114300" simplePos="0" relativeHeight="251658240" behindDoc="0" locked="0" layoutInCell="1" hidden="0" allowOverlap="1" wp14:anchorId="69EF84C8" wp14:editId="24C5D316">
            <wp:simplePos x="0" y="0"/>
            <wp:positionH relativeFrom="column">
              <wp:posOffset>2057400</wp:posOffset>
            </wp:positionH>
            <wp:positionV relativeFrom="paragraph">
              <wp:posOffset>0</wp:posOffset>
            </wp:positionV>
            <wp:extent cx="1828800" cy="762000"/>
            <wp:effectExtent l="0" t="0" r="0" b="0"/>
            <wp:wrapTopAndBottom distT="0" distB="0"/>
            <wp:docPr id="4" name="image1.png" descr="OLA_logo_rgb.png"/>
            <wp:cNvGraphicFramePr/>
            <a:graphic xmlns:a="http://schemas.openxmlformats.org/drawingml/2006/main">
              <a:graphicData uri="http://schemas.openxmlformats.org/drawingml/2006/picture">
                <pic:pic xmlns:pic="http://schemas.openxmlformats.org/drawingml/2006/picture">
                  <pic:nvPicPr>
                    <pic:cNvPr id="0" name="image1.png" descr="OLA_logo_rgb.png"/>
                    <pic:cNvPicPr preferRelativeResize="0"/>
                  </pic:nvPicPr>
                  <pic:blipFill>
                    <a:blip r:embed="rId6"/>
                    <a:srcRect/>
                    <a:stretch>
                      <a:fillRect/>
                    </a:stretch>
                  </pic:blipFill>
                  <pic:spPr>
                    <a:xfrm>
                      <a:off x="0" y="0"/>
                      <a:ext cx="1828800" cy="762000"/>
                    </a:xfrm>
                    <a:prstGeom prst="rect">
                      <a:avLst/>
                    </a:prstGeom>
                    <a:ln/>
                  </pic:spPr>
                </pic:pic>
              </a:graphicData>
            </a:graphic>
          </wp:anchor>
        </w:drawing>
      </w:r>
      <w:r>
        <w:rPr>
          <w:noProof/>
        </w:rPr>
        <mc:AlternateContent>
          <mc:Choice Requires="wpg">
            <w:drawing>
              <wp:anchor distT="0" distB="0" distL="114300" distR="114300" simplePos="0" relativeHeight="251659264" behindDoc="0" locked="0" layoutInCell="1" hidden="0" allowOverlap="1" wp14:anchorId="543FB215" wp14:editId="2A9FA739">
                <wp:simplePos x="0" y="0"/>
                <wp:positionH relativeFrom="column">
                  <wp:posOffset>101601</wp:posOffset>
                </wp:positionH>
                <wp:positionV relativeFrom="paragraph">
                  <wp:posOffset>850900</wp:posOffset>
                </wp:positionV>
                <wp:extent cx="5889625" cy="28575"/>
                <wp:effectExtent l="0" t="0" r="0" b="0"/>
                <wp:wrapNone/>
                <wp:docPr id="3" name="Straight Arrow Connector 3"/>
                <wp:cNvGraphicFramePr/>
                <a:graphic xmlns:a="http://schemas.openxmlformats.org/drawingml/2006/main">
                  <a:graphicData uri="http://schemas.microsoft.com/office/word/2010/wordprocessingShape">
                    <wps:wsp>
                      <wps:cNvCnPr/>
                      <wps:spPr>
                        <a:xfrm>
                          <a:off x="2405950" y="3770475"/>
                          <a:ext cx="5880100" cy="19050"/>
                        </a:xfrm>
                        <a:prstGeom prst="straightConnector1">
                          <a:avLst/>
                        </a:prstGeom>
                        <a:noFill/>
                        <a:ln w="9525" cap="flat" cmpd="sng">
                          <a:solidFill>
                            <a:srgbClr val="97B853"/>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101601</wp:posOffset>
                </wp:positionH>
                <wp:positionV relativeFrom="paragraph">
                  <wp:posOffset>850900</wp:posOffset>
                </wp:positionV>
                <wp:extent cx="5889625" cy="28575"/>
                <wp:effectExtent b="0" l="0" r="0" t="0"/>
                <wp:wrapNone/>
                <wp:docPr id="3"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889625" cy="28575"/>
                        </a:xfrm>
                        <a:prstGeom prst="rect"/>
                        <a:ln/>
                      </pic:spPr>
                    </pic:pic>
                  </a:graphicData>
                </a:graphic>
              </wp:anchor>
            </w:drawing>
          </mc:Fallback>
        </mc:AlternateContent>
      </w:r>
    </w:p>
    <w:p w14:paraId="1691308E" w14:textId="77777777" w:rsidR="00252F8A" w:rsidRDefault="00E101D7">
      <w:pPr>
        <w:widowControl w:val="0"/>
        <w:spacing w:line="240" w:lineRule="auto"/>
        <w:jc w:val="center"/>
        <w:rPr>
          <w:rFonts w:ascii="Calibri" w:eastAsia="Calibri" w:hAnsi="Calibri" w:cs="Calibri"/>
          <w:b/>
          <w:sz w:val="32"/>
          <w:szCs w:val="32"/>
        </w:rPr>
      </w:pPr>
      <w:r>
        <w:rPr>
          <w:rFonts w:ascii="Calibri" w:eastAsia="Calibri" w:hAnsi="Calibri" w:cs="Calibri"/>
          <w:b/>
          <w:sz w:val="32"/>
          <w:szCs w:val="32"/>
        </w:rPr>
        <w:t>Executive Board Meeting</w:t>
      </w:r>
    </w:p>
    <w:p w14:paraId="5B006E35" w14:textId="77777777" w:rsidR="00252F8A" w:rsidRDefault="00E101D7">
      <w:pPr>
        <w:widowControl w:val="0"/>
        <w:spacing w:line="240" w:lineRule="auto"/>
        <w:jc w:val="center"/>
        <w:rPr>
          <w:rFonts w:ascii="Calibri" w:eastAsia="Calibri" w:hAnsi="Calibri" w:cs="Calibri"/>
          <w:sz w:val="24"/>
          <w:szCs w:val="24"/>
        </w:rPr>
      </w:pPr>
      <w:r>
        <w:rPr>
          <w:rFonts w:ascii="Calibri" w:eastAsia="Calibri" w:hAnsi="Calibri" w:cs="Calibri"/>
          <w:sz w:val="24"/>
          <w:szCs w:val="24"/>
        </w:rPr>
        <w:t>October 28, 2022, 10:00 a.m. - 3:00 p.m.</w:t>
      </w:r>
    </w:p>
    <w:p w14:paraId="3A90D10E" w14:textId="77777777" w:rsidR="00252F8A" w:rsidRDefault="00E101D7">
      <w:pPr>
        <w:widowControl w:val="0"/>
        <w:spacing w:line="240" w:lineRule="auto"/>
        <w:jc w:val="center"/>
        <w:rPr>
          <w:rFonts w:ascii="Calibri" w:eastAsia="Calibri" w:hAnsi="Calibri" w:cs="Calibri"/>
          <w:sz w:val="24"/>
          <w:szCs w:val="24"/>
        </w:rPr>
      </w:pPr>
      <w:r>
        <w:rPr>
          <w:rFonts w:ascii="Calibri" w:eastAsia="Calibri" w:hAnsi="Calibri" w:cs="Calibri"/>
          <w:sz w:val="24"/>
          <w:szCs w:val="24"/>
        </w:rPr>
        <w:t>Location: Driftwood Public Library (Lincoln City, Ore.) &amp; Zoom</w:t>
      </w:r>
    </w:p>
    <w:p w14:paraId="60B0CBD8" w14:textId="77777777" w:rsidR="00252F8A" w:rsidRDefault="00252F8A">
      <w:pPr>
        <w:widowControl w:val="0"/>
        <w:spacing w:line="240" w:lineRule="auto"/>
        <w:jc w:val="center"/>
        <w:rPr>
          <w:rFonts w:ascii="Calibri" w:eastAsia="Calibri" w:hAnsi="Calibri" w:cs="Calibri"/>
          <w:b/>
          <w:sz w:val="28"/>
          <w:szCs w:val="28"/>
        </w:rPr>
      </w:pPr>
    </w:p>
    <w:p w14:paraId="7988FB6D" w14:textId="77777777" w:rsidR="00252F8A" w:rsidRDefault="00E101D7">
      <w:pPr>
        <w:spacing w:line="240" w:lineRule="auto"/>
        <w:rPr>
          <w:rFonts w:ascii="Times New Roman" w:eastAsia="Times New Roman" w:hAnsi="Times New Roman" w:cs="Times New Roman"/>
          <w:sz w:val="24"/>
          <w:szCs w:val="24"/>
        </w:rPr>
      </w:pPr>
      <w:r>
        <w:rPr>
          <w:rFonts w:ascii="Calibri" w:eastAsia="Calibri" w:hAnsi="Calibri" w:cs="Calibri"/>
          <w:b/>
          <w:color w:val="000000"/>
          <w:sz w:val="24"/>
          <w:szCs w:val="24"/>
        </w:rPr>
        <w:t>Present:</w:t>
      </w:r>
    </w:p>
    <w:p w14:paraId="17227C43" w14:textId="77777777" w:rsidR="00252F8A" w:rsidRDefault="00E101D7">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Star Khan (OLA President), Brittany Young (OLA VP), Arlene Weible (OLA Past President), Shirley Roberts (OLA Association Manager), Wendy Cornelisen (State Librarian), Buzzy Nielsen (OLA Parliamentarian), Adrienne Doman Calkins (OLA Secretary), Stuart Levy </w:t>
      </w:r>
      <w:r>
        <w:rPr>
          <w:rFonts w:ascii="Calibri" w:eastAsia="Calibri" w:hAnsi="Calibri" w:cs="Calibri"/>
          <w:sz w:val="24"/>
          <w:szCs w:val="24"/>
        </w:rPr>
        <w:t>(OLA Treasurer), Kirsten Brodbeck-Kenny (ALA Chapter Councilor), Ericka Brunson-Rochette (OLA Member-at-Large &amp; EDIA Co-Chair), Kirsten Hostetler (ACRL Chair), Emily West (CSD Co-Chair), Tara Morisette (CSD Co-Chair), Liisa Sjoblom (Conference Chair), Jere</w:t>
      </w:r>
      <w:r>
        <w:rPr>
          <w:rFonts w:ascii="Calibri" w:eastAsia="Calibri" w:hAnsi="Calibri" w:cs="Calibri"/>
          <w:sz w:val="24"/>
          <w:szCs w:val="24"/>
        </w:rPr>
        <w:t>my Skinner (Legislative Chair), Jessica Lorentz Smith (OASL Chair), Haley Lagasse (PLD Chair), Brandace Rojo (REFORMA President), Rinny Lakin (SSD Chair)</w:t>
      </w:r>
    </w:p>
    <w:p w14:paraId="2105CCF7" w14:textId="77777777" w:rsidR="00252F8A" w:rsidRDefault="00252F8A">
      <w:pPr>
        <w:widowControl w:val="0"/>
        <w:spacing w:line="240" w:lineRule="auto"/>
        <w:rPr>
          <w:rFonts w:ascii="Calibri" w:eastAsia="Calibri" w:hAnsi="Calibri" w:cs="Calibri"/>
          <w:b/>
          <w:sz w:val="28"/>
          <w:szCs w:val="28"/>
        </w:rPr>
      </w:pPr>
    </w:p>
    <w:p w14:paraId="7694E32A" w14:textId="77777777" w:rsidR="00252F8A" w:rsidRDefault="00E101D7">
      <w:pPr>
        <w:widowControl w:val="0"/>
        <w:spacing w:line="240" w:lineRule="auto"/>
        <w:rPr>
          <w:rFonts w:ascii="Calibri" w:eastAsia="Calibri" w:hAnsi="Calibri" w:cs="Calibri"/>
          <w:b/>
          <w:sz w:val="28"/>
          <w:szCs w:val="28"/>
        </w:rPr>
      </w:pPr>
      <w:r>
        <w:rPr>
          <w:rFonts w:ascii="Calibri" w:eastAsia="Calibri" w:hAnsi="Calibri" w:cs="Calibri"/>
          <w:b/>
          <w:sz w:val="28"/>
          <w:szCs w:val="28"/>
          <w:highlight w:val="lightGray"/>
        </w:rPr>
        <w:t>[ACTION ITEMS highlighted below]</w:t>
      </w:r>
      <w:r>
        <w:rPr>
          <w:rFonts w:ascii="Calibri" w:eastAsia="Calibri" w:hAnsi="Calibri" w:cs="Calibri"/>
          <w:b/>
          <w:sz w:val="28"/>
          <w:szCs w:val="28"/>
        </w:rPr>
        <w:t xml:space="preserve"> </w:t>
      </w:r>
      <w:r>
        <w:rPr>
          <w:rFonts w:ascii="Calibri" w:eastAsia="Calibri" w:hAnsi="Calibri" w:cs="Calibri"/>
          <w:b/>
          <w:sz w:val="28"/>
          <w:szCs w:val="28"/>
          <w:highlight w:val="yellow"/>
        </w:rPr>
        <w:t>[ACTION ITEMS for everyone in yellow]</w:t>
      </w:r>
    </w:p>
    <w:p w14:paraId="48DBAE61" w14:textId="77777777" w:rsidR="00252F8A" w:rsidRDefault="00252F8A">
      <w:pPr>
        <w:widowControl w:val="0"/>
        <w:spacing w:line="240" w:lineRule="auto"/>
        <w:rPr>
          <w:rFonts w:ascii="Calibri" w:eastAsia="Calibri" w:hAnsi="Calibri" w:cs="Calibri"/>
          <w:b/>
          <w:sz w:val="28"/>
          <w:szCs w:val="28"/>
        </w:rPr>
      </w:pPr>
    </w:p>
    <w:p w14:paraId="2EBD9D46" w14:textId="77777777" w:rsidR="00252F8A" w:rsidRDefault="00E101D7">
      <w:pPr>
        <w:keepNext/>
        <w:keepLines/>
        <w:widowControl w:val="0"/>
        <w:pBdr>
          <w:top w:val="nil"/>
          <w:left w:val="nil"/>
          <w:bottom w:val="nil"/>
          <w:right w:val="nil"/>
          <w:between w:val="nil"/>
        </w:pBdr>
        <w:spacing w:line="240" w:lineRule="auto"/>
        <w:rPr>
          <w:rFonts w:ascii="Calibri" w:eastAsia="Calibri" w:hAnsi="Calibri" w:cs="Calibri"/>
          <w:b/>
          <w:color w:val="000000"/>
          <w:sz w:val="24"/>
          <w:szCs w:val="24"/>
        </w:rPr>
      </w:pPr>
      <w:r>
        <w:rPr>
          <w:rFonts w:ascii="Calibri" w:eastAsia="Calibri" w:hAnsi="Calibri" w:cs="Calibri"/>
          <w:b/>
          <w:color w:val="000000"/>
          <w:sz w:val="24"/>
          <w:szCs w:val="24"/>
        </w:rPr>
        <w:t xml:space="preserve">Welcome &amp; Icebreaker </w:t>
      </w:r>
      <w:r>
        <w:rPr>
          <w:rFonts w:ascii="Calibri" w:eastAsia="Calibri" w:hAnsi="Calibri" w:cs="Calibri"/>
          <w:color w:val="000000"/>
          <w:sz w:val="24"/>
          <w:szCs w:val="24"/>
        </w:rPr>
        <w:t>(</w:t>
      </w:r>
      <w:r>
        <w:rPr>
          <w:rFonts w:ascii="Calibri" w:eastAsia="Calibri" w:hAnsi="Calibri" w:cs="Calibri"/>
          <w:sz w:val="24"/>
          <w:szCs w:val="24"/>
        </w:rPr>
        <w:t>Star Khan</w:t>
      </w:r>
      <w:r>
        <w:rPr>
          <w:rFonts w:ascii="Calibri" w:eastAsia="Calibri" w:hAnsi="Calibri" w:cs="Calibri"/>
          <w:color w:val="000000"/>
          <w:sz w:val="24"/>
          <w:szCs w:val="24"/>
        </w:rPr>
        <w:t>)</w:t>
      </w:r>
    </w:p>
    <w:p w14:paraId="3B475EB2" w14:textId="77777777" w:rsidR="00252F8A" w:rsidRDefault="00E101D7">
      <w:pPr>
        <w:widowControl w:val="0"/>
        <w:numPr>
          <w:ilvl w:val="0"/>
          <w:numId w:val="4"/>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Please read and keep in mind this </w:t>
      </w:r>
      <w:hyperlink r:id="rId9">
        <w:r>
          <w:rPr>
            <w:rFonts w:ascii="Calibri" w:eastAsia="Calibri" w:hAnsi="Calibri" w:cs="Calibri"/>
            <w:color w:val="1155CC"/>
            <w:sz w:val="24"/>
            <w:szCs w:val="24"/>
            <w:u w:val="single"/>
          </w:rPr>
          <w:t>community agreement</w:t>
        </w:r>
      </w:hyperlink>
      <w:r>
        <w:rPr>
          <w:rFonts w:ascii="Calibri" w:eastAsia="Calibri" w:hAnsi="Calibri" w:cs="Calibri"/>
          <w:color w:val="000000"/>
          <w:sz w:val="24"/>
          <w:szCs w:val="24"/>
        </w:rPr>
        <w:t xml:space="preserve"> during our meetings. </w:t>
      </w:r>
    </w:p>
    <w:p w14:paraId="3C08AB74" w14:textId="77777777" w:rsidR="00252F8A" w:rsidRDefault="00E101D7">
      <w:pPr>
        <w:widowControl w:val="0"/>
        <w:numPr>
          <w:ilvl w:val="0"/>
          <w:numId w:val="4"/>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Icebreaker question: What is your favorite scary movi</w:t>
      </w:r>
      <w:r>
        <w:rPr>
          <w:rFonts w:ascii="Calibri" w:eastAsia="Calibri" w:hAnsi="Calibri" w:cs="Calibri"/>
          <w:color w:val="000000"/>
          <w:sz w:val="24"/>
          <w:szCs w:val="24"/>
        </w:rPr>
        <w:t>e? (The group was fairly evenly split between loving scary movies, and not.)</w:t>
      </w:r>
    </w:p>
    <w:p w14:paraId="33A66459" w14:textId="77777777" w:rsidR="00252F8A" w:rsidRDefault="00E101D7">
      <w:pPr>
        <w:widowControl w:val="0"/>
        <w:numPr>
          <w:ilvl w:val="0"/>
          <w:numId w:val="4"/>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NOTE: This was OLA’s first use of the Owl video conferencing camera.</w:t>
      </w:r>
    </w:p>
    <w:p w14:paraId="116470B1" w14:textId="77777777" w:rsidR="00252F8A" w:rsidRDefault="00252F8A">
      <w:pPr>
        <w:widowControl w:val="0"/>
        <w:pBdr>
          <w:top w:val="nil"/>
          <w:left w:val="nil"/>
          <w:bottom w:val="nil"/>
          <w:right w:val="nil"/>
          <w:between w:val="nil"/>
        </w:pBdr>
        <w:spacing w:line="240" w:lineRule="auto"/>
        <w:ind w:left="720"/>
        <w:rPr>
          <w:rFonts w:ascii="Calibri" w:eastAsia="Calibri" w:hAnsi="Calibri" w:cs="Calibri"/>
          <w:color w:val="000000"/>
          <w:sz w:val="24"/>
          <w:szCs w:val="24"/>
        </w:rPr>
      </w:pPr>
    </w:p>
    <w:p w14:paraId="5543FF48" w14:textId="77777777" w:rsidR="00252F8A" w:rsidRDefault="00E101D7">
      <w:pPr>
        <w:keepNext/>
        <w:keepLines/>
        <w:widowControl w:val="0"/>
        <w:pBdr>
          <w:top w:val="nil"/>
          <w:left w:val="nil"/>
          <w:bottom w:val="nil"/>
          <w:right w:val="nil"/>
          <w:between w:val="nil"/>
        </w:pBdr>
        <w:spacing w:line="240" w:lineRule="auto"/>
        <w:rPr>
          <w:rFonts w:ascii="Calibri" w:eastAsia="Calibri" w:hAnsi="Calibri" w:cs="Calibri"/>
          <w:b/>
          <w:color w:val="000000"/>
          <w:sz w:val="24"/>
          <w:szCs w:val="24"/>
        </w:rPr>
      </w:pPr>
      <w:r>
        <w:rPr>
          <w:rFonts w:ascii="Calibri" w:eastAsia="Calibri" w:hAnsi="Calibri" w:cs="Calibri"/>
          <w:b/>
          <w:color w:val="000000"/>
          <w:sz w:val="24"/>
          <w:szCs w:val="24"/>
        </w:rPr>
        <w:t>Agenda changes/minutes</w:t>
      </w:r>
      <w:r>
        <w:rPr>
          <w:rFonts w:ascii="Calibri" w:eastAsia="Calibri" w:hAnsi="Calibri" w:cs="Calibri"/>
          <w:color w:val="000000"/>
          <w:sz w:val="24"/>
          <w:szCs w:val="24"/>
        </w:rPr>
        <w:t xml:space="preserve"> (</w:t>
      </w:r>
      <w:r>
        <w:rPr>
          <w:rFonts w:ascii="Calibri" w:eastAsia="Calibri" w:hAnsi="Calibri" w:cs="Calibri"/>
          <w:sz w:val="24"/>
          <w:szCs w:val="24"/>
        </w:rPr>
        <w:t>Star Khan</w:t>
      </w:r>
      <w:r>
        <w:rPr>
          <w:rFonts w:ascii="Calibri" w:eastAsia="Calibri" w:hAnsi="Calibri" w:cs="Calibri"/>
          <w:color w:val="000000"/>
          <w:sz w:val="24"/>
          <w:szCs w:val="24"/>
        </w:rPr>
        <w:t>)</w:t>
      </w:r>
    </w:p>
    <w:p w14:paraId="2CA543DA" w14:textId="77777777" w:rsidR="00252F8A" w:rsidRDefault="00E101D7">
      <w:pPr>
        <w:widowControl w:val="0"/>
        <w:numPr>
          <w:ilvl w:val="0"/>
          <w:numId w:val="6"/>
        </w:numPr>
        <w:spacing w:line="240" w:lineRule="auto"/>
        <w:rPr>
          <w:rFonts w:ascii="Calibri" w:eastAsia="Calibri" w:hAnsi="Calibri" w:cs="Calibri"/>
          <w:sz w:val="24"/>
          <w:szCs w:val="24"/>
        </w:rPr>
      </w:pPr>
      <w:r>
        <w:rPr>
          <w:rFonts w:ascii="Calibri" w:eastAsia="Calibri" w:hAnsi="Calibri" w:cs="Calibri"/>
          <w:sz w:val="24"/>
          <w:szCs w:val="24"/>
        </w:rPr>
        <w:t xml:space="preserve">No changes to the </w:t>
      </w:r>
      <w:hyperlink r:id="rId10">
        <w:r>
          <w:rPr>
            <w:rFonts w:ascii="Calibri" w:eastAsia="Calibri" w:hAnsi="Calibri" w:cs="Calibri"/>
            <w:color w:val="1155CC"/>
            <w:sz w:val="24"/>
            <w:szCs w:val="24"/>
            <w:u w:val="single"/>
          </w:rPr>
          <w:t>agenda</w:t>
        </w:r>
      </w:hyperlink>
      <w:r>
        <w:rPr>
          <w:rFonts w:ascii="Calibri" w:eastAsia="Calibri" w:hAnsi="Calibri" w:cs="Calibri"/>
          <w:sz w:val="24"/>
          <w:szCs w:val="24"/>
        </w:rPr>
        <w:t>.</w:t>
      </w:r>
    </w:p>
    <w:p w14:paraId="5B28BBBD" w14:textId="77777777" w:rsidR="00252F8A" w:rsidRDefault="00E101D7">
      <w:pPr>
        <w:widowControl w:val="0"/>
        <w:numPr>
          <w:ilvl w:val="0"/>
          <w:numId w:val="6"/>
        </w:numPr>
        <w:spacing w:line="240" w:lineRule="auto"/>
        <w:rPr>
          <w:rFonts w:ascii="Calibri" w:eastAsia="Calibri" w:hAnsi="Calibri" w:cs="Calibri"/>
          <w:sz w:val="24"/>
          <w:szCs w:val="24"/>
        </w:rPr>
      </w:pPr>
      <w:hyperlink r:id="rId11">
        <w:r>
          <w:rPr>
            <w:rFonts w:ascii="Calibri" w:eastAsia="Calibri" w:hAnsi="Calibri" w:cs="Calibri"/>
            <w:color w:val="0000FF"/>
            <w:sz w:val="24"/>
            <w:szCs w:val="24"/>
            <w:u w:val="single"/>
          </w:rPr>
          <w:t>Minutes from August 26, 2022</w:t>
        </w:r>
      </w:hyperlink>
      <w:r>
        <w:rPr>
          <w:rFonts w:ascii="Calibri" w:eastAsia="Calibri" w:hAnsi="Calibri" w:cs="Calibri"/>
          <w:sz w:val="24"/>
          <w:szCs w:val="24"/>
        </w:rPr>
        <w:t>, approved unanimously.</w:t>
      </w:r>
    </w:p>
    <w:p w14:paraId="44B72EAE" w14:textId="77777777" w:rsidR="00252F8A" w:rsidRDefault="00252F8A">
      <w:pPr>
        <w:widowControl w:val="0"/>
        <w:spacing w:line="240" w:lineRule="auto"/>
        <w:ind w:left="720"/>
        <w:rPr>
          <w:rFonts w:ascii="Calibri" w:eastAsia="Calibri" w:hAnsi="Calibri" w:cs="Calibri"/>
          <w:sz w:val="24"/>
          <w:szCs w:val="24"/>
        </w:rPr>
      </w:pPr>
    </w:p>
    <w:p w14:paraId="4286AE11" w14:textId="77777777" w:rsidR="00252F8A" w:rsidRDefault="00E101D7">
      <w:pPr>
        <w:keepNext/>
        <w:keepLines/>
        <w:widowControl w:val="0"/>
        <w:pBdr>
          <w:top w:val="nil"/>
          <w:left w:val="nil"/>
          <w:bottom w:val="nil"/>
          <w:right w:val="nil"/>
          <w:between w:val="nil"/>
        </w:pBdr>
        <w:spacing w:line="240" w:lineRule="auto"/>
        <w:rPr>
          <w:rFonts w:ascii="Calibri" w:eastAsia="Calibri" w:hAnsi="Calibri" w:cs="Calibri"/>
          <w:color w:val="000000"/>
          <w:sz w:val="24"/>
          <w:szCs w:val="24"/>
        </w:rPr>
      </w:pPr>
      <w:bookmarkStart w:id="0" w:name="_heading=h.gjdgxs" w:colFirst="0" w:colLast="0"/>
      <w:bookmarkEnd w:id="0"/>
      <w:r>
        <w:rPr>
          <w:rFonts w:ascii="Calibri" w:eastAsia="Calibri" w:hAnsi="Calibri" w:cs="Calibri"/>
          <w:b/>
          <w:color w:val="000000"/>
          <w:sz w:val="24"/>
          <w:szCs w:val="24"/>
        </w:rPr>
        <w:t xml:space="preserve">Treasurer’s Report </w:t>
      </w:r>
      <w:r>
        <w:rPr>
          <w:rFonts w:ascii="Calibri" w:eastAsia="Calibri" w:hAnsi="Calibri" w:cs="Calibri"/>
          <w:color w:val="000000"/>
          <w:sz w:val="24"/>
          <w:szCs w:val="24"/>
        </w:rPr>
        <w:t>(Stuart Levy)</w:t>
      </w:r>
    </w:p>
    <w:p w14:paraId="43D08862" w14:textId="77777777" w:rsidR="00252F8A" w:rsidRDefault="00E101D7">
      <w:pPr>
        <w:numPr>
          <w:ilvl w:val="0"/>
          <w:numId w:val="6"/>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Just one month into t</w:t>
      </w:r>
      <w:r>
        <w:rPr>
          <w:rFonts w:ascii="Calibri" w:eastAsia="Calibri" w:hAnsi="Calibri" w:cs="Calibri"/>
          <w:color w:val="000000"/>
          <w:sz w:val="24"/>
          <w:szCs w:val="24"/>
        </w:rPr>
        <w:t>he fiscal year (FY). All as expected at this point in the year.</w:t>
      </w:r>
    </w:p>
    <w:p w14:paraId="320CF902" w14:textId="77777777" w:rsidR="00252F8A" w:rsidRDefault="00E101D7">
      <w:pPr>
        <w:numPr>
          <w:ilvl w:val="0"/>
          <w:numId w:val="6"/>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See detailed financials on the OLA </w:t>
      </w:r>
      <w:hyperlink r:id="rId12">
        <w:r>
          <w:rPr>
            <w:rFonts w:ascii="Calibri" w:eastAsia="Calibri" w:hAnsi="Calibri" w:cs="Calibri"/>
            <w:color w:val="1155CC"/>
            <w:sz w:val="24"/>
            <w:szCs w:val="24"/>
            <w:u w:val="single"/>
          </w:rPr>
          <w:t>website</w:t>
        </w:r>
      </w:hyperlink>
      <w:r>
        <w:rPr>
          <w:rFonts w:ascii="Calibri" w:eastAsia="Calibri" w:hAnsi="Calibri" w:cs="Calibri"/>
          <w:color w:val="000000"/>
          <w:sz w:val="24"/>
          <w:szCs w:val="24"/>
        </w:rPr>
        <w:t xml:space="preserve">. (Log in required). </w:t>
      </w:r>
    </w:p>
    <w:p w14:paraId="36B9A0A9" w14:textId="77777777" w:rsidR="00252F8A" w:rsidRDefault="00E101D7">
      <w:pPr>
        <w:numPr>
          <w:ilvl w:val="0"/>
          <w:numId w:val="6"/>
        </w:numPr>
        <w:pBdr>
          <w:top w:val="nil"/>
          <w:left w:val="nil"/>
          <w:bottom w:val="nil"/>
          <w:right w:val="nil"/>
          <w:between w:val="nil"/>
        </w:pBdr>
        <w:spacing w:line="240" w:lineRule="auto"/>
        <w:rPr>
          <w:rFonts w:ascii="Calibri" w:eastAsia="Calibri" w:hAnsi="Calibri" w:cs="Calibri"/>
          <w:b/>
          <w:color w:val="000000"/>
          <w:sz w:val="24"/>
          <w:szCs w:val="24"/>
        </w:rPr>
      </w:pPr>
      <w:r>
        <w:rPr>
          <w:rFonts w:ascii="Calibri" w:eastAsia="Calibri" w:hAnsi="Calibri" w:cs="Calibri"/>
          <w:b/>
          <w:color w:val="000000"/>
          <w:sz w:val="24"/>
          <w:szCs w:val="24"/>
        </w:rPr>
        <w:t>Previous FY (September 1, 2021 - August 31, 2022):</w:t>
      </w:r>
    </w:p>
    <w:p w14:paraId="0A55528F" w14:textId="77777777" w:rsidR="00252F8A" w:rsidRDefault="00E101D7">
      <w:pPr>
        <w:spacing w:line="240" w:lineRule="auto"/>
        <w:ind w:left="360" w:firstLine="720"/>
        <w:rPr>
          <w:rFonts w:ascii="Calibri" w:eastAsia="Calibri" w:hAnsi="Calibri" w:cs="Calibri"/>
          <w:sz w:val="24"/>
          <w:szCs w:val="24"/>
        </w:rPr>
      </w:pPr>
      <w:r>
        <w:rPr>
          <w:rFonts w:ascii="Calibri" w:eastAsia="Calibri" w:hAnsi="Calibri" w:cs="Calibri"/>
          <w:b/>
          <w:sz w:val="24"/>
          <w:szCs w:val="24"/>
        </w:rPr>
        <w:t xml:space="preserve">Profits and Losses </w:t>
      </w:r>
      <w:r>
        <w:rPr>
          <w:rFonts w:ascii="Calibri" w:eastAsia="Calibri" w:hAnsi="Calibri" w:cs="Calibri"/>
          <w:sz w:val="24"/>
          <w:szCs w:val="24"/>
        </w:rPr>
        <w:t>(September 1, 2021 - August 31, 2022):</w:t>
      </w:r>
    </w:p>
    <w:p w14:paraId="064CDF4A" w14:textId="77777777" w:rsidR="00252F8A" w:rsidRDefault="00E101D7">
      <w:pPr>
        <w:numPr>
          <w:ilvl w:val="1"/>
          <w:numId w:val="5"/>
        </w:numPr>
        <w:spacing w:line="240" w:lineRule="auto"/>
        <w:rPr>
          <w:rFonts w:ascii="Calibri" w:eastAsia="Calibri" w:hAnsi="Calibri" w:cs="Calibri"/>
          <w:sz w:val="24"/>
          <w:szCs w:val="24"/>
        </w:rPr>
      </w:pPr>
      <w:r>
        <w:rPr>
          <w:rFonts w:ascii="Calibri" w:eastAsia="Calibri" w:hAnsi="Calibri" w:cs="Calibri"/>
          <w:sz w:val="24"/>
          <w:szCs w:val="24"/>
          <w:u w:val="single"/>
        </w:rPr>
        <w:t>Dues income</w:t>
      </w:r>
      <w:r>
        <w:rPr>
          <w:rFonts w:ascii="Calibri" w:eastAsia="Calibri" w:hAnsi="Calibri" w:cs="Calibri"/>
          <w:sz w:val="24"/>
          <w:szCs w:val="24"/>
        </w:rPr>
        <w:t>: $64,931.75 which was a 10.5% increase from last year (i.e. we are up $6,181.75 in dues income compared to last year). We budgeted $55,250 for dues income for the 2021-22 fiscal year.</w:t>
      </w:r>
    </w:p>
    <w:p w14:paraId="4E1EDB38" w14:textId="77777777" w:rsidR="00252F8A" w:rsidRDefault="00E101D7">
      <w:pPr>
        <w:numPr>
          <w:ilvl w:val="1"/>
          <w:numId w:val="5"/>
        </w:numPr>
        <w:spacing w:after="200" w:line="240" w:lineRule="auto"/>
        <w:rPr>
          <w:rFonts w:ascii="Calibri" w:eastAsia="Calibri" w:hAnsi="Calibri" w:cs="Calibri"/>
          <w:sz w:val="24"/>
          <w:szCs w:val="24"/>
        </w:rPr>
      </w:pPr>
      <w:r>
        <w:rPr>
          <w:rFonts w:ascii="Calibri" w:eastAsia="Calibri" w:hAnsi="Calibri" w:cs="Calibri"/>
          <w:sz w:val="24"/>
          <w:szCs w:val="24"/>
          <w:u w:val="single"/>
        </w:rPr>
        <w:t>Total income</w:t>
      </w:r>
      <w:r>
        <w:rPr>
          <w:rFonts w:ascii="Calibri" w:eastAsia="Calibri" w:hAnsi="Calibri" w:cs="Calibri"/>
          <w:sz w:val="24"/>
          <w:szCs w:val="24"/>
        </w:rPr>
        <w:t>: $93,094.66 which is a 37.4% decrease from last year (i.e.</w:t>
      </w:r>
      <w:r>
        <w:rPr>
          <w:rFonts w:ascii="Calibri" w:eastAsia="Calibri" w:hAnsi="Calibri" w:cs="Calibri"/>
          <w:sz w:val="24"/>
          <w:szCs w:val="24"/>
        </w:rPr>
        <w:t xml:space="preserve"> we are down $55,722.13 in total income compared to last year, but we had over $45,000 in conference income last year). We budgeted $118,185 for total income for the 2021-22 fiscal year, which included a $37,944.00 draw on last year’s income.</w:t>
      </w:r>
    </w:p>
    <w:p w14:paraId="10CCDC2C" w14:textId="77777777" w:rsidR="00252F8A" w:rsidRDefault="00E101D7">
      <w:pPr>
        <w:numPr>
          <w:ilvl w:val="1"/>
          <w:numId w:val="5"/>
        </w:numPr>
        <w:spacing w:line="240" w:lineRule="auto"/>
        <w:rPr>
          <w:rFonts w:ascii="Calibri" w:eastAsia="Calibri" w:hAnsi="Calibri" w:cs="Calibri"/>
          <w:sz w:val="24"/>
          <w:szCs w:val="24"/>
        </w:rPr>
      </w:pPr>
      <w:r>
        <w:rPr>
          <w:rFonts w:ascii="Calibri" w:eastAsia="Calibri" w:hAnsi="Calibri" w:cs="Calibri"/>
          <w:sz w:val="24"/>
          <w:szCs w:val="24"/>
          <w:u w:val="single"/>
        </w:rPr>
        <w:lastRenderedPageBreak/>
        <w:t>Total expense</w:t>
      </w:r>
      <w:r>
        <w:rPr>
          <w:rFonts w:ascii="Calibri" w:eastAsia="Calibri" w:hAnsi="Calibri" w:cs="Calibri"/>
          <w:sz w:val="24"/>
          <w:szCs w:val="24"/>
          <w:u w:val="single"/>
        </w:rPr>
        <w:t>s</w:t>
      </w:r>
      <w:r>
        <w:rPr>
          <w:rFonts w:ascii="Calibri" w:eastAsia="Calibri" w:hAnsi="Calibri" w:cs="Calibri"/>
          <w:sz w:val="24"/>
          <w:szCs w:val="24"/>
        </w:rPr>
        <w:t xml:space="preserve">: $96,567.22 which is a 1.9% decrease from this time last year (i.e., we spent $1,908.23 less than we did last year). We budgeted $118,185 for total expenses for the 2021-22 fiscal year. </w:t>
      </w:r>
    </w:p>
    <w:p w14:paraId="1E273BE2" w14:textId="77777777" w:rsidR="00252F8A" w:rsidRDefault="00E101D7">
      <w:pPr>
        <w:numPr>
          <w:ilvl w:val="1"/>
          <w:numId w:val="5"/>
        </w:numPr>
        <w:spacing w:line="240" w:lineRule="auto"/>
        <w:rPr>
          <w:rFonts w:ascii="Calibri" w:eastAsia="Calibri" w:hAnsi="Calibri" w:cs="Calibri"/>
          <w:sz w:val="24"/>
          <w:szCs w:val="24"/>
        </w:rPr>
      </w:pPr>
      <w:r>
        <w:rPr>
          <w:rFonts w:ascii="Calibri" w:eastAsia="Calibri" w:hAnsi="Calibri" w:cs="Calibri"/>
          <w:sz w:val="24"/>
          <w:szCs w:val="24"/>
          <w:u w:val="single"/>
        </w:rPr>
        <w:t>Net income</w:t>
      </w:r>
      <w:r>
        <w:rPr>
          <w:rFonts w:ascii="Calibri" w:eastAsia="Calibri" w:hAnsi="Calibri" w:cs="Calibri"/>
          <w:sz w:val="24"/>
          <w:szCs w:val="24"/>
        </w:rPr>
        <w:t>: -$3,472.56 which is a 106.9% decrease from this time la</w:t>
      </w:r>
      <w:r>
        <w:rPr>
          <w:rFonts w:ascii="Calibri" w:eastAsia="Calibri" w:hAnsi="Calibri" w:cs="Calibri"/>
          <w:sz w:val="24"/>
          <w:szCs w:val="24"/>
        </w:rPr>
        <w:t>st year (i.e. we are down $49,072.66 in net income compared to last year, but, again, over $45,000 of that was from the conference). We budgeted $0 for net income for the 2021-22 fiscal year.</w:t>
      </w:r>
    </w:p>
    <w:p w14:paraId="623113E8" w14:textId="77777777" w:rsidR="00252F8A" w:rsidRDefault="00E101D7">
      <w:pPr>
        <w:numPr>
          <w:ilvl w:val="0"/>
          <w:numId w:val="6"/>
        </w:numPr>
        <w:pBdr>
          <w:top w:val="nil"/>
          <w:left w:val="nil"/>
          <w:bottom w:val="nil"/>
          <w:right w:val="nil"/>
          <w:between w:val="nil"/>
        </w:pBdr>
        <w:spacing w:line="240" w:lineRule="auto"/>
        <w:rPr>
          <w:rFonts w:ascii="Calibri" w:eastAsia="Calibri" w:hAnsi="Calibri" w:cs="Calibri"/>
          <w:b/>
          <w:color w:val="000000"/>
          <w:sz w:val="24"/>
          <w:szCs w:val="24"/>
        </w:rPr>
      </w:pPr>
      <w:r>
        <w:rPr>
          <w:rFonts w:ascii="Calibri" w:eastAsia="Calibri" w:hAnsi="Calibri" w:cs="Calibri"/>
          <w:b/>
          <w:color w:val="000000"/>
          <w:sz w:val="24"/>
          <w:szCs w:val="24"/>
        </w:rPr>
        <w:t>Current FY (September 1, 2022 – September 30, 2022)</w:t>
      </w:r>
    </w:p>
    <w:p w14:paraId="0FD59E13" w14:textId="77777777" w:rsidR="00252F8A" w:rsidRDefault="00E101D7">
      <w:pPr>
        <w:spacing w:line="240" w:lineRule="auto"/>
        <w:ind w:left="1080"/>
        <w:rPr>
          <w:rFonts w:ascii="Calibri" w:eastAsia="Calibri" w:hAnsi="Calibri" w:cs="Calibri"/>
          <w:b/>
          <w:sz w:val="24"/>
          <w:szCs w:val="24"/>
        </w:rPr>
      </w:pPr>
      <w:r>
        <w:rPr>
          <w:rFonts w:ascii="Calibri" w:eastAsia="Calibri" w:hAnsi="Calibri" w:cs="Calibri"/>
          <w:b/>
          <w:sz w:val="24"/>
          <w:szCs w:val="24"/>
        </w:rPr>
        <w:t>Balance Shee</w:t>
      </w:r>
      <w:r>
        <w:rPr>
          <w:rFonts w:ascii="Calibri" w:eastAsia="Calibri" w:hAnsi="Calibri" w:cs="Calibri"/>
          <w:b/>
          <w:sz w:val="24"/>
          <w:szCs w:val="24"/>
        </w:rPr>
        <w:t>t</w:t>
      </w:r>
    </w:p>
    <w:p w14:paraId="111DFCDF" w14:textId="77777777" w:rsidR="00252F8A" w:rsidRDefault="00E101D7">
      <w:pPr>
        <w:numPr>
          <w:ilvl w:val="1"/>
          <w:numId w:val="8"/>
        </w:numPr>
        <w:spacing w:line="240" w:lineRule="auto"/>
        <w:rPr>
          <w:rFonts w:ascii="Calibri" w:eastAsia="Calibri" w:hAnsi="Calibri" w:cs="Calibri"/>
          <w:sz w:val="24"/>
          <w:szCs w:val="24"/>
        </w:rPr>
      </w:pPr>
      <w:r>
        <w:rPr>
          <w:rFonts w:ascii="Calibri" w:eastAsia="Calibri" w:hAnsi="Calibri" w:cs="Calibri"/>
          <w:sz w:val="24"/>
          <w:szCs w:val="24"/>
          <w:u w:val="single"/>
        </w:rPr>
        <w:t>Checking:</w:t>
      </w:r>
      <w:r>
        <w:rPr>
          <w:rFonts w:ascii="Calibri" w:eastAsia="Calibri" w:hAnsi="Calibri" w:cs="Calibri"/>
          <w:sz w:val="24"/>
          <w:szCs w:val="24"/>
        </w:rPr>
        <w:t xml:space="preserve">  $174,701.72</w:t>
      </w:r>
    </w:p>
    <w:p w14:paraId="467AB2CE" w14:textId="77777777" w:rsidR="00252F8A" w:rsidRDefault="00E101D7">
      <w:pPr>
        <w:numPr>
          <w:ilvl w:val="1"/>
          <w:numId w:val="8"/>
        </w:numPr>
        <w:spacing w:line="240" w:lineRule="auto"/>
        <w:rPr>
          <w:rFonts w:ascii="Calibri" w:eastAsia="Calibri" w:hAnsi="Calibri" w:cs="Calibri"/>
          <w:sz w:val="24"/>
          <w:szCs w:val="24"/>
        </w:rPr>
      </w:pPr>
      <w:r>
        <w:rPr>
          <w:rFonts w:ascii="Calibri" w:eastAsia="Calibri" w:hAnsi="Calibri" w:cs="Calibri"/>
          <w:sz w:val="24"/>
          <w:szCs w:val="24"/>
          <w:u w:val="single"/>
        </w:rPr>
        <w:t>Total assets:</w:t>
      </w:r>
      <w:r>
        <w:rPr>
          <w:rFonts w:ascii="Calibri" w:eastAsia="Calibri" w:hAnsi="Calibri" w:cs="Calibri"/>
          <w:sz w:val="24"/>
          <w:szCs w:val="24"/>
        </w:rPr>
        <w:t xml:space="preserve"> $995,664.48</w:t>
      </w:r>
    </w:p>
    <w:p w14:paraId="6C2A60B9" w14:textId="77777777" w:rsidR="00252F8A" w:rsidRDefault="00252F8A">
      <w:pPr>
        <w:pBdr>
          <w:top w:val="nil"/>
          <w:left w:val="nil"/>
          <w:bottom w:val="nil"/>
          <w:right w:val="nil"/>
          <w:between w:val="nil"/>
        </w:pBdr>
        <w:spacing w:line="240" w:lineRule="auto"/>
        <w:ind w:left="720" w:firstLine="360"/>
        <w:rPr>
          <w:rFonts w:ascii="Calibri" w:eastAsia="Calibri" w:hAnsi="Calibri" w:cs="Calibri"/>
          <w:b/>
          <w:sz w:val="24"/>
          <w:szCs w:val="24"/>
        </w:rPr>
      </w:pPr>
    </w:p>
    <w:p w14:paraId="30CD9BE2" w14:textId="77777777" w:rsidR="00252F8A" w:rsidRDefault="00E101D7">
      <w:pPr>
        <w:pBdr>
          <w:top w:val="nil"/>
          <w:left w:val="nil"/>
          <w:bottom w:val="nil"/>
          <w:right w:val="nil"/>
          <w:between w:val="nil"/>
        </w:pBdr>
        <w:spacing w:line="240" w:lineRule="auto"/>
        <w:ind w:left="720" w:firstLine="360"/>
        <w:rPr>
          <w:rFonts w:ascii="Calibri" w:eastAsia="Calibri" w:hAnsi="Calibri" w:cs="Calibri"/>
          <w:color w:val="000000"/>
          <w:sz w:val="24"/>
          <w:szCs w:val="24"/>
        </w:rPr>
      </w:pPr>
      <w:r>
        <w:rPr>
          <w:rFonts w:ascii="Calibri" w:eastAsia="Calibri" w:hAnsi="Calibri" w:cs="Calibri"/>
          <w:b/>
          <w:color w:val="000000"/>
          <w:sz w:val="24"/>
          <w:szCs w:val="24"/>
        </w:rPr>
        <w:t xml:space="preserve">Profits and Losses  </w:t>
      </w:r>
    </w:p>
    <w:p w14:paraId="5AE1FE8C" w14:textId="77777777" w:rsidR="00252F8A" w:rsidRDefault="00E101D7">
      <w:pPr>
        <w:numPr>
          <w:ilvl w:val="1"/>
          <w:numId w:val="6"/>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u w:val="single"/>
        </w:rPr>
        <w:t>Dues income</w:t>
      </w:r>
      <w:r>
        <w:rPr>
          <w:rFonts w:ascii="Calibri" w:eastAsia="Calibri" w:hAnsi="Calibri" w:cs="Calibri"/>
          <w:color w:val="000000"/>
          <w:sz w:val="24"/>
          <w:szCs w:val="24"/>
        </w:rPr>
        <w:t>: $5,969.25 which is a 10.6% decrease from this time last year (i.e., we are down $705.75 in dues income compared to this time last year).  We haven’t finalized the budget for dues income for the 2022-23 fiscal year.</w:t>
      </w:r>
    </w:p>
    <w:p w14:paraId="2AEF2BB5" w14:textId="77777777" w:rsidR="00252F8A" w:rsidRDefault="00E101D7">
      <w:pPr>
        <w:numPr>
          <w:ilvl w:val="1"/>
          <w:numId w:val="6"/>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u w:val="single"/>
        </w:rPr>
        <w:t>Total income</w:t>
      </w:r>
      <w:r>
        <w:rPr>
          <w:rFonts w:ascii="Calibri" w:eastAsia="Calibri" w:hAnsi="Calibri" w:cs="Calibri"/>
          <w:color w:val="000000"/>
          <w:sz w:val="24"/>
          <w:szCs w:val="24"/>
        </w:rPr>
        <w:t>: $6,156.20 which is a 30.3</w:t>
      </w:r>
      <w:r>
        <w:rPr>
          <w:rFonts w:ascii="Calibri" w:eastAsia="Calibri" w:hAnsi="Calibri" w:cs="Calibri"/>
          <w:color w:val="000000"/>
          <w:sz w:val="24"/>
          <w:szCs w:val="24"/>
        </w:rPr>
        <w:t>% decrease from this time last year (i.e., we are down $2,679.75 in total income compared to this time last year, but that is primarily due to the $2000 we had in administrative fees last September). We haven’t finalized the budget for total income for the</w:t>
      </w:r>
      <w:r>
        <w:rPr>
          <w:rFonts w:ascii="Calibri" w:eastAsia="Calibri" w:hAnsi="Calibri" w:cs="Calibri"/>
          <w:color w:val="000000"/>
          <w:sz w:val="24"/>
          <w:szCs w:val="24"/>
        </w:rPr>
        <w:t xml:space="preserve"> 2022-23 fiscal year. </w:t>
      </w:r>
    </w:p>
    <w:p w14:paraId="346C9958" w14:textId="77777777" w:rsidR="00252F8A" w:rsidRDefault="00E101D7">
      <w:pPr>
        <w:numPr>
          <w:ilvl w:val="1"/>
          <w:numId w:val="6"/>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u w:val="single"/>
        </w:rPr>
        <w:t>Total expenses</w:t>
      </w:r>
      <w:r>
        <w:rPr>
          <w:rFonts w:ascii="Calibri" w:eastAsia="Calibri" w:hAnsi="Calibri" w:cs="Calibri"/>
          <w:color w:val="000000"/>
          <w:sz w:val="24"/>
          <w:szCs w:val="24"/>
        </w:rPr>
        <w:t>: $16,230.77 which is a 23.1% increase from this time last year (i.e., we have spent $3,049.75 more than we did last year at this time, and that is mostly due to the $2077.50 in conference workshop and events expenses).</w:t>
      </w:r>
      <w:r>
        <w:rPr>
          <w:rFonts w:ascii="Calibri" w:eastAsia="Calibri" w:hAnsi="Calibri" w:cs="Calibri"/>
          <w:color w:val="000000"/>
          <w:sz w:val="24"/>
          <w:szCs w:val="24"/>
        </w:rPr>
        <w:t xml:space="preserve"> We haven’t finalized the budget for total expenses for the 2022-23 fiscal year. </w:t>
      </w:r>
    </w:p>
    <w:p w14:paraId="45438F99" w14:textId="77777777" w:rsidR="00252F8A" w:rsidRDefault="00E101D7">
      <w:pPr>
        <w:numPr>
          <w:ilvl w:val="1"/>
          <w:numId w:val="6"/>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u w:val="single"/>
        </w:rPr>
        <w:t>Net income</w:t>
      </w:r>
      <w:r>
        <w:rPr>
          <w:rFonts w:ascii="Calibri" w:eastAsia="Calibri" w:hAnsi="Calibri" w:cs="Calibri"/>
          <w:color w:val="000000"/>
          <w:sz w:val="24"/>
          <w:szCs w:val="24"/>
        </w:rPr>
        <w:t>: -$-10,074.57 which is a 131.9% decrease from this time last year (i.e., we are down $5,729.50 in net income compared to this time last year). We will budget $0 fo</w:t>
      </w:r>
      <w:r>
        <w:rPr>
          <w:rFonts w:ascii="Calibri" w:eastAsia="Calibri" w:hAnsi="Calibri" w:cs="Calibri"/>
          <w:color w:val="000000"/>
          <w:sz w:val="24"/>
          <w:szCs w:val="24"/>
        </w:rPr>
        <w:t>r net income for the 2022-23 fiscal year.</w:t>
      </w:r>
      <w:r>
        <w:rPr>
          <w:rFonts w:ascii="Calibri" w:eastAsia="Calibri" w:hAnsi="Calibri" w:cs="Calibri"/>
          <w:color w:val="000000"/>
          <w:sz w:val="24"/>
          <w:szCs w:val="24"/>
        </w:rPr>
        <w:tab/>
      </w:r>
    </w:p>
    <w:p w14:paraId="4BE8B720" w14:textId="77777777" w:rsidR="00252F8A" w:rsidRDefault="00E101D7">
      <w:pPr>
        <w:numPr>
          <w:ilvl w:val="0"/>
          <w:numId w:val="6"/>
        </w:numPr>
        <w:pBdr>
          <w:top w:val="nil"/>
          <w:left w:val="nil"/>
          <w:bottom w:val="nil"/>
          <w:right w:val="nil"/>
          <w:between w:val="nil"/>
        </w:pBdr>
        <w:spacing w:line="240" w:lineRule="auto"/>
        <w:rPr>
          <w:rFonts w:ascii="Calibri" w:eastAsia="Calibri" w:hAnsi="Calibri" w:cs="Calibri"/>
          <w:b/>
          <w:color w:val="000000"/>
          <w:sz w:val="24"/>
          <w:szCs w:val="24"/>
        </w:rPr>
      </w:pPr>
      <w:r>
        <w:rPr>
          <w:rFonts w:ascii="Calibri" w:eastAsia="Calibri" w:hAnsi="Calibri" w:cs="Calibri"/>
          <w:b/>
          <w:color w:val="000000"/>
          <w:sz w:val="24"/>
          <w:szCs w:val="24"/>
        </w:rPr>
        <w:t xml:space="preserve">Investments Update </w:t>
      </w:r>
    </w:p>
    <w:p w14:paraId="39C61899" w14:textId="77777777" w:rsidR="00252F8A" w:rsidRDefault="00E101D7">
      <w:pPr>
        <w:numPr>
          <w:ilvl w:val="0"/>
          <w:numId w:val="9"/>
        </w:numPr>
        <w:spacing w:line="240" w:lineRule="auto"/>
        <w:rPr>
          <w:rFonts w:ascii="Calibri" w:eastAsia="Calibri" w:hAnsi="Calibri" w:cs="Calibri"/>
          <w:sz w:val="24"/>
          <w:szCs w:val="24"/>
        </w:rPr>
      </w:pPr>
      <w:r>
        <w:rPr>
          <w:rFonts w:ascii="Calibri" w:eastAsia="Calibri" w:hAnsi="Calibri" w:cs="Calibri"/>
          <w:sz w:val="24"/>
          <w:szCs w:val="24"/>
          <w:u w:val="single"/>
        </w:rPr>
        <w:t>Connected Wealth Solutions (short to medium term investments)</w:t>
      </w:r>
    </w:p>
    <w:p w14:paraId="7FAA747A" w14:textId="77777777" w:rsidR="00252F8A" w:rsidRDefault="00E101D7">
      <w:pPr>
        <w:numPr>
          <w:ilvl w:val="2"/>
          <w:numId w:val="7"/>
        </w:numPr>
        <w:spacing w:line="240" w:lineRule="auto"/>
        <w:rPr>
          <w:rFonts w:ascii="Calibri" w:eastAsia="Calibri" w:hAnsi="Calibri" w:cs="Calibri"/>
          <w:sz w:val="24"/>
          <w:szCs w:val="24"/>
        </w:rPr>
      </w:pPr>
      <w:r>
        <w:rPr>
          <w:rFonts w:ascii="Calibri" w:eastAsia="Calibri" w:hAnsi="Calibri" w:cs="Calibri"/>
          <w:sz w:val="24"/>
          <w:szCs w:val="24"/>
        </w:rPr>
        <w:t xml:space="preserve">OLA General Account: </w:t>
      </w:r>
    </w:p>
    <w:p w14:paraId="494376CA" w14:textId="77777777" w:rsidR="00252F8A" w:rsidRDefault="00E101D7">
      <w:pPr>
        <w:numPr>
          <w:ilvl w:val="3"/>
          <w:numId w:val="7"/>
        </w:numPr>
        <w:spacing w:line="240" w:lineRule="auto"/>
        <w:rPr>
          <w:rFonts w:ascii="Calibri" w:eastAsia="Calibri" w:hAnsi="Calibri" w:cs="Calibri"/>
          <w:sz w:val="24"/>
          <w:szCs w:val="24"/>
        </w:rPr>
      </w:pPr>
      <w:r>
        <w:rPr>
          <w:rFonts w:ascii="Calibri" w:eastAsia="Calibri" w:hAnsi="Calibri" w:cs="Calibri"/>
          <w:sz w:val="24"/>
          <w:szCs w:val="24"/>
        </w:rPr>
        <w:t>Decrease of $5,961.85 since September 30, 2022.</w:t>
      </w:r>
    </w:p>
    <w:p w14:paraId="3C30F0A2" w14:textId="77777777" w:rsidR="00252F8A" w:rsidRDefault="00E101D7">
      <w:pPr>
        <w:numPr>
          <w:ilvl w:val="3"/>
          <w:numId w:val="7"/>
        </w:numPr>
        <w:spacing w:line="240" w:lineRule="auto"/>
        <w:rPr>
          <w:rFonts w:ascii="Calibri" w:eastAsia="Calibri" w:hAnsi="Calibri" w:cs="Calibri"/>
          <w:sz w:val="24"/>
          <w:szCs w:val="24"/>
        </w:rPr>
      </w:pPr>
      <w:r>
        <w:rPr>
          <w:rFonts w:ascii="Calibri" w:eastAsia="Calibri" w:hAnsi="Calibri" w:cs="Calibri"/>
          <w:sz w:val="24"/>
          <w:szCs w:val="24"/>
        </w:rPr>
        <w:t>Account value: $139,843.71 and Original Investment: $100,000.</w:t>
      </w:r>
      <w:r>
        <w:rPr>
          <w:rFonts w:ascii="Calibri" w:eastAsia="Calibri" w:hAnsi="Calibri" w:cs="Calibri"/>
          <w:sz w:val="24"/>
          <w:szCs w:val="24"/>
        </w:rPr>
        <w:t xml:space="preserve"> </w:t>
      </w:r>
    </w:p>
    <w:p w14:paraId="3C8C5B1B" w14:textId="77777777" w:rsidR="00252F8A" w:rsidRDefault="00E101D7">
      <w:pPr>
        <w:numPr>
          <w:ilvl w:val="2"/>
          <w:numId w:val="7"/>
        </w:numPr>
        <w:spacing w:line="240" w:lineRule="auto"/>
        <w:rPr>
          <w:rFonts w:ascii="Calibri" w:eastAsia="Calibri" w:hAnsi="Calibri" w:cs="Calibri"/>
          <w:sz w:val="24"/>
          <w:szCs w:val="24"/>
        </w:rPr>
      </w:pPr>
      <w:r>
        <w:rPr>
          <w:rFonts w:ascii="Calibri" w:eastAsia="Calibri" w:hAnsi="Calibri" w:cs="Calibri"/>
          <w:sz w:val="24"/>
          <w:szCs w:val="24"/>
        </w:rPr>
        <w:t xml:space="preserve">OASL General Account: </w:t>
      </w:r>
    </w:p>
    <w:p w14:paraId="6F8FF5FE" w14:textId="77777777" w:rsidR="00252F8A" w:rsidRDefault="00E101D7">
      <w:pPr>
        <w:numPr>
          <w:ilvl w:val="3"/>
          <w:numId w:val="7"/>
        </w:numPr>
        <w:spacing w:line="240" w:lineRule="auto"/>
        <w:rPr>
          <w:rFonts w:ascii="Calibri" w:eastAsia="Calibri" w:hAnsi="Calibri" w:cs="Calibri"/>
          <w:sz w:val="24"/>
          <w:szCs w:val="24"/>
        </w:rPr>
      </w:pPr>
      <w:r>
        <w:rPr>
          <w:rFonts w:ascii="Calibri" w:eastAsia="Calibri" w:hAnsi="Calibri" w:cs="Calibri"/>
          <w:sz w:val="24"/>
          <w:szCs w:val="24"/>
        </w:rPr>
        <w:t>Decrease of $6,027.02 since September 30, 2022.</w:t>
      </w:r>
    </w:p>
    <w:p w14:paraId="00DD13A7" w14:textId="77777777" w:rsidR="00252F8A" w:rsidRDefault="00E101D7">
      <w:pPr>
        <w:numPr>
          <w:ilvl w:val="3"/>
          <w:numId w:val="7"/>
        </w:numPr>
        <w:spacing w:line="240" w:lineRule="auto"/>
        <w:rPr>
          <w:rFonts w:ascii="Calibri" w:eastAsia="Calibri" w:hAnsi="Calibri" w:cs="Calibri"/>
          <w:sz w:val="24"/>
          <w:szCs w:val="24"/>
        </w:rPr>
      </w:pPr>
      <w:r>
        <w:rPr>
          <w:rFonts w:ascii="Calibri" w:eastAsia="Calibri" w:hAnsi="Calibri" w:cs="Calibri"/>
          <w:sz w:val="24"/>
          <w:szCs w:val="24"/>
        </w:rPr>
        <w:t xml:space="preserve">Account Value: $149,144.12 and Original Investment: $125,000. </w:t>
      </w:r>
    </w:p>
    <w:p w14:paraId="3C47A33E" w14:textId="77777777" w:rsidR="00252F8A" w:rsidRDefault="00E101D7">
      <w:pPr>
        <w:numPr>
          <w:ilvl w:val="0"/>
          <w:numId w:val="12"/>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u w:val="single"/>
        </w:rPr>
        <w:t>Donivan Wealth Management (long term investments)</w:t>
      </w:r>
    </w:p>
    <w:p w14:paraId="234E567F" w14:textId="77777777" w:rsidR="00252F8A" w:rsidRDefault="00E101D7">
      <w:pPr>
        <w:numPr>
          <w:ilvl w:val="2"/>
          <w:numId w:val="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OLA Reserve:</w:t>
      </w:r>
    </w:p>
    <w:p w14:paraId="0F590455" w14:textId="77777777" w:rsidR="00252F8A" w:rsidRDefault="00E101D7">
      <w:pPr>
        <w:numPr>
          <w:ilvl w:val="3"/>
          <w:numId w:val="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Decrease of $26,797.86 since September 30, 2022.</w:t>
      </w:r>
    </w:p>
    <w:p w14:paraId="6507DB36" w14:textId="77777777" w:rsidR="00252F8A" w:rsidRDefault="00E101D7">
      <w:pPr>
        <w:numPr>
          <w:ilvl w:val="3"/>
          <w:numId w:val="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Account value: $297,856.18 and Original Investment: $233,916.80 </w:t>
      </w:r>
    </w:p>
    <w:p w14:paraId="79719881" w14:textId="77777777" w:rsidR="00252F8A" w:rsidRDefault="00E101D7">
      <w:pPr>
        <w:numPr>
          <w:ilvl w:val="2"/>
          <w:numId w:val="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Hull Endowment: </w:t>
      </w:r>
    </w:p>
    <w:p w14:paraId="15F490AA" w14:textId="77777777" w:rsidR="00252F8A" w:rsidRDefault="00E101D7">
      <w:pPr>
        <w:numPr>
          <w:ilvl w:val="3"/>
          <w:numId w:val="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Decrease of $9,601.05 since September 30, 2022 </w:t>
      </w:r>
    </w:p>
    <w:p w14:paraId="625E90B7" w14:textId="77777777" w:rsidR="00252F8A" w:rsidRDefault="00E101D7">
      <w:pPr>
        <w:numPr>
          <w:ilvl w:val="3"/>
          <w:numId w:val="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Account value: $125,169.94 and Original Investment: $155,000.</w:t>
      </w:r>
    </w:p>
    <w:p w14:paraId="60E296D8" w14:textId="77777777" w:rsidR="00252F8A" w:rsidRDefault="00252F8A">
      <w:pPr>
        <w:spacing w:line="240" w:lineRule="auto"/>
        <w:ind w:left="2880"/>
        <w:rPr>
          <w:rFonts w:ascii="Calibri" w:eastAsia="Calibri" w:hAnsi="Calibri" w:cs="Calibri"/>
          <w:sz w:val="24"/>
          <w:szCs w:val="24"/>
        </w:rPr>
      </w:pPr>
    </w:p>
    <w:p w14:paraId="6FC1B88E" w14:textId="77777777" w:rsidR="00252F8A" w:rsidRDefault="00E101D7">
      <w:pPr>
        <w:keepNext/>
        <w:keepLines/>
        <w:widowControl w:val="0"/>
        <w:pBdr>
          <w:top w:val="nil"/>
          <w:left w:val="nil"/>
          <w:bottom w:val="nil"/>
          <w:right w:val="nil"/>
          <w:between w:val="nil"/>
        </w:pBdr>
        <w:spacing w:line="240" w:lineRule="auto"/>
        <w:rPr>
          <w:rFonts w:ascii="Calibri" w:eastAsia="Calibri" w:hAnsi="Calibri" w:cs="Calibri"/>
          <w:b/>
          <w:color w:val="000000"/>
          <w:sz w:val="24"/>
          <w:szCs w:val="24"/>
        </w:rPr>
      </w:pPr>
      <w:r>
        <w:rPr>
          <w:rFonts w:ascii="Calibri" w:eastAsia="Calibri" w:hAnsi="Calibri" w:cs="Calibri"/>
          <w:b/>
          <w:color w:val="000000"/>
          <w:sz w:val="24"/>
          <w:szCs w:val="24"/>
        </w:rPr>
        <w:t xml:space="preserve">2022-23 Budget Review--Discussion and Approve </w:t>
      </w:r>
      <w:r>
        <w:rPr>
          <w:rFonts w:ascii="Calibri" w:eastAsia="Calibri" w:hAnsi="Calibri" w:cs="Calibri"/>
          <w:color w:val="000000"/>
          <w:sz w:val="24"/>
          <w:szCs w:val="24"/>
        </w:rPr>
        <w:t>(Shirley Roberts)</w:t>
      </w:r>
    </w:p>
    <w:p w14:paraId="75D2027D" w14:textId="77777777" w:rsidR="00252F8A" w:rsidRDefault="00E101D7">
      <w:pPr>
        <w:widowControl w:val="0"/>
        <w:numPr>
          <w:ilvl w:val="0"/>
          <w:numId w:val="3"/>
        </w:numPr>
        <w:spacing w:line="240" w:lineRule="auto"/>
        <w:rPr>
          <w:rFonts w:ascii="Calibri" w:eastAsia="Calibri" w:hAnsi="Calibri" w:cs="Calibri"/>
          <w:sz w:val="24"/>
          <w:szCs w:val="24"/>
        </w:rPr>
      </w:pPr>
      <w:r>
        <w:rPr>
          <w:rFonts w:ascii="Calibri" w:eastAsia="Calibri" w:hAnsi="Calibri" w:cs="Calibri"/>
          <w:sz w:val="24"/>
          <w:szCs w:val="24"/>
        </w:rPr>
        <w:t xml:space="preserve">See the draft of the budget </w:t>
      </w:r>
      <w:hyperlink r:id="rId13">
        <w:r>
          <w:rPr>
            <w:rFonts w:ascii="Calibri" w:eastAsia="Calibri" w:hAnsi="Calibri" w:cs="Calibri"/>
            <w:color w:val="1155CC"/>
            <w:sz w:val="24"/>
            <w:szCs w:val="24"/>
            <w:u w:val="single"/>
          </w:rPr>
          <w:t>here</w:t>
        </w:r>
      </w:hyperlink>
      <w:r>
        <w:rPr>
          <w:rFonts w:ascii="Calibri" w:eastAsia="Calibri" w:hAnsi="Calibri" w:cs="Calibri"/>
          <w:sz w:val="24"/>
          <w:szCs w:val="24"/>
        </w:rPr>
        <w:t xml:space="preserve">. </w:t>
      </w:r>
    </w:p>
    <w:p w14:paraId="14B66CA0" w14:textId="77777777" w:rsidR="00252F8A" w:rsidRDefault="00E101D7">
      <w:pPr>
        <w:widowControl w:val="0"/>
        <w:numPr>
          <w:ilvl w:val="0"/>
          <w:numId w:val="3"/>
        </w:numPr>
        <w:spacing w:line="240" w:lineRule="auto"/>
        <w:rPr>
          <w:rFonts w:ascii="Calibri" w:eastAsia="Calibri" w:hAnsi="Calibri" w:cs="Calibri"/>
          <w:sz w:val="24"/>
          <w:szCs w:val="24"/>
        </w:rPr>
      </w:pPr>
      <w:r>
        <w:rPr>
          <w:rFonts w:ascii="Calibri" w:eastAsia="Calibri" w:hAnsi="Calibri" w:cs="Calibri"/>
          <w:sz w:val="24"/>
          <w:szCs w:val="24"/>
        </w:rPr>
        <w:t>Shirley highlighted the proposed budget line-items that were still under review.</w:t>
      </w:r>
    </w:p>
    <w:p w14:paraId="3571E94D" w14:textId="77777777" w:rsidR="00252F8A" w:rsidRDefault="00E101D7">
      <w:pPr>
        <w:widowControl w:val="0"/>
        <w:numPr>
          <w:ilvl w:val="0"/>
          <w:numId w:val="3"/>
        </w:numPr>
        <w:spacing w:line="240" w:lineRule="auto"/>
        <w:rPr>
          <w:rFonts w:ascii="Calibri" w:eastAsia="Calibri" w:hAnsi="Calibri" w:cs="Calibri"/>
          <w:sz w:val="24"/>
          <w:szCs w:val="24"/>
        </w:rPr>
      </w:pPr>
      <w:r>
        <w:rPr>
          <w:rFonts w:ascii="Calibri" w:eastAsia="Calibri" w:hAnsi="Calibri" w:cs="Calibri"/>
          <w:sz w:val="24"/>
          <w:szCs w:val="24"/>
        </w:rPr>
        <w:lastRenderedPageBreak/>
        <w:t>Conference income will be updated as we learn more.</w:t>
      </w:r>
    </w:p>
    <w:p w14:paraId="6E100B22" w14:textId="77777777" w:rsidR="00252F8A" w:rsidRDefault="00E101D7">
      <w:pPr>
        <w:widowControl w:val="0"/>
        <w:numPr>
          <w:ilvl w:val="0"/>
          <w:numId w:val="3"/>
        </w:numPr>
        <w:spacing w:line="240" w:lineRule="auto"/>
        <w:rPr>
          <w:rFonts w:ascii="Calibri" w:eastAsia="Calibri" w:hAnsi="Calibri" w:cs="Calibri"/>
          <w:sz w:val="24"/>
          <w:szCs w:val="24"/>
        </w:rPr>
      </w:pPr>
      <w:r>
        <w:rPr>
          <w:rFonts w:ascii="Calibri" w:eastAsia="Calibri" w:hAnsi="Calibri" w:cs="Calibri"/>
          <w:sz w:val="24"/>
          <w:szCs w:val="24"/>
        </w:rPr>
        <w:t xml:space="preserve">Discussion of estimated revenue for dues. General agreement on using an average for the last two years. </w:t>
      </w:r>
    </w:p>
    <w:p w14:paraId="78880139" w14:textId="77777777" w:rsidR="00252F8A" w:rsidRDefault="00E101D7">
      <w:pPr>
        <w:widowControl w:val="0"/>
        <w:numPr>
          <w:ilvl w:val="0"/>
          <w:numId w:val="3"/>
        </w:numPr>
        <w:spacing w:line="240" w:lineRule="auto"/>
        <w:rPr>
          <w:rFonts w:ascii="Calibri" w:eastAsia="Calibri" w:hAnsi="Calibri" w:cs="Calibri"/>
          <w:sz w:val="24"/>
          <w:szCs w:val="24"/>
        </w:rPr>
      </w:pPr>
      <w:r>
        <w:rPr>
          <w:rFonts w:ascii="Calibri" w:eastAsia="Calibri" w:hAnsi="Calibri" w:cs="Calibri"/>
          <w:sz w:val="24"/>
          <w:szCs w:val="24"/>
        </w:rPr>
        <w:t>May still see OLAQ</w:t>
      </w:r>
      <w:r>
        <w:rPr>
          <w:rFonts w:ascii="Calibri" w:eastAsia="Calibri" w:hAnsi="Calibri" w:cs="Calibri"/>
          <w:sz w:val="24"/>
          <w:szCs w:val="24"/>
        </w:rPr>
        <w:t xml:space="preserve"> donations.</w:t>
      </w:r>
    </w:p>
    <w:p w14:paraId="14A3DAE0" w14:textId="77777777" w:rsidR="00252F8A" w:rsidRDefault="00E101D7">
      <w:pPr>
        <w:widowControl w:val="0"/>
        <w:numPr>
          <w:ilvl w:val="0"/>
          <w:numId w:val="3"/>
        </w:numPr>
        <w:spacing w:line="240" w:lineRule="auto"/>
        <w:rPr>
          <w:rFonts w:ascii="Calibri" w:eastAsia="Calibri" w:hAnsi="Calibri" w:cs="Calibri"/>
          <w:sz w:val="24"/>
          <w:szCs w:val="24"/>
        </w:rPr>
      </w:pPr>
      <w:r>
        <w:rPr>
          <w:rFonts w:ascii="Calibri" w:eastAsia="Calibri" w:hAnsi="Calibri" w:cs="Calibri"/>
          <w:sz w:val="24"/>
          <w:szCs w:val="24"/>
        </w:rPr>
        <w:t xml:space="preserve">Market investment draws--see policy, projecting no withdrawal. </w:t>
      </w:r>
    </w:p>
    <w:p w14:paraId="6D107DE4" w14:textId="77777777" w:rsidR="00252F8A" w:rsidRDefault="00E101D7">
      <w:pPr>
        <w:widowControl w:val="0"/>
        <w:numPr>
          <w:ilvl w:val="0"/>
          <w:numId w:val="3"/>
        </w:numPr>
        <w:spacing w:line="240" w:lineRule="auto"/>
        <w:rPr>
          <w:rFonts w:ascii="Calibri" w:eastAsia="Calibri" w:hAnsi="Calibri" w:cs="Calibri"/>
          <w:sz w:val="24"/>
          <w:szCs w:val="24"/>
        </w:rPr>
      </w:pPr>
      <w:r>
        <w:rPr>
          <w:rFonts w:ascii="Calibri" w:eastAsia="Calibri" w:hAnsi="Calibri" w:cs="Calibri"/>
          <w:sz w:val="24"/>
          <w:szCs w:val="24"/>
        </w:rPr>
        <w:t xml:space="preserve">Transfer from scholarship fund for Leadership Committee expected. </w:t>
      </w:r>
    </w:p>
    <w:p w14:paraId="2CBA8EB6" w14:textId="77777777" w:rsidR="00252F8A" w:rsidRDefault="00E101D7">
      <w:pPr>
        <w:widowControl w:val="0"/>
        <w:numPr>
          <w:ilvl w:val="0"/>
          <w:numId w:val="3"/>
        </w:numPr>
        <w:spacing w:line="240" w:lineRule="auto"/>
        <w:rPr>
          <w:rFonts w:ascii="Calibri" w:eastAsia="Calibri" w:hAnsi="Calibri" w:cs="Calibri"/>
          <w:sz w:val="24"/>
          <w:szCs w:val="24"/>
        </w:rPr>
      </w:pPr>
      <w:r>
        <w:rPr>
          <w:rFonts w:ascii="Calibri" w:eastAsia="Calibri" w:hAnsi="Calibri" w:cs="Calibri"/>
          <w:sz w:val="24"/>
          <w:szCs w:val="24"/>
        </w:rPr>
        <w:t>Some discussion about ALA travel for VP, as employer may pay. Will keep as a placeholder in case that changes.</w:t>
      </w:r>
    </w:p>
    <w:p w14:paraId="0C01B1C4" w14:textId="77777777" w:rsidR="00252F8A" w:rsidRDefault="00E101D7">
      <w:pPr>
        <w:widowControl w:val="0"/>
        <w:numPr>
          <w:ilvl w:val="0"/>
          <w:numId w:val="3"/>
        </w:numPr>
        <w:spacing w:line="240" w:lineRule="auto"/>
        <w:rPr>
          <w:rFonts w:ascii="Calibri" w:eastAsia="Calibri" w:hAnsi="Calibri" w:cs="Calibri"/>
          <w:sz w:val="24"/>
          <w:szCs w:val="24"/>
        </w:rPr>
      </w:pPr>
      <w:r>
        <w:rPr>
          <w:rFonts w:ascii="Calibri" w:eastAsia="Calibri" w:hAnsi="Calibri" w:cs="Calibri"/>
          <w:sz w:val="24"/>
          <w:szCs w:val="24"/>
        </w:rPr>
        <w:t>Me</w:t>
      </w:r>
      <w:r>
        <w:rPr>
          <w:rFonts w:ascii="Calibri" w:eastAsia="Calibri" w:hAnsi="Calibri" w:cs="Calibri"/>
          <w:sz w:val="24"/>
          <w:szCs w:val="24"/>
        </w:rPr>
        <w:t xml:space="preserve">nucha venue rules increased to two-day minimum. Decided to stay this year. Did a lot of research of other venues, which were comparable. Contracted for this FY. </w:t>
      </w:r>
    </w:p>
    <w:p w14:paraId="380D50EB" w14:textId="77777777" w:rsidR="00252F8A" w:rsidRDefault="00E101D7">
      <w:pPr>
        <w:widowControl w:val="0"/>
        <w:numPr>
          <w:ilvl w:val="1"/>
          <w:numId w:val="3"/>
        </w:numPr>
        <w:spacing w:line="240" w:lineRule="auto"/>
        <w:rPr>
          <w:rFonts w:ascii="Calibri" w:eastAsia="Calibri" w:hAnsi="Calibri" w:cs="Calibri"/>
          <w:sz w:val="24"/>
          <w:szCs w:val="24"/>
        </w:rPr>
      </w:pPr>
      <w:r>
        <w:rPr>
          <w:rFonts w:ascii="Calibri" w:eastAsia="Calibri" w:hAnsi="Calibri" w:cs="Calibri"/>
          <w:sz w:val="24"/>
          <w:szCs w:val="24"/>
          <w:highlight w:val="lightGray"/>
        </w:rPr>
        <w:t>ACTION ITEM: Will continue to look for 23-24 retreat.</w:t>
      </w:r>
    </w:p>
    <w:p w14:paraId="71E6215B" w14:textId="77777777" w:rsidR="00252F8A" w:rsidRDefault="00E101D7">
      <w:pPr>
        <w:widowControl w:val="0"/>
        <w:numPr>
          <w:ilvl w:val="0"/>
          <w:numId w:val="3"/>
        </w:numPr>
        <w:spacing w:line="240" w:lineRule="auto"/>
        <w:rPr>
          <w:rFonts w:ascii="Calibri" w:eastAsia="Calibri" w:hAnsi="Calibri" w:cs="Calibri"/>
          <w:sz w:val="24"/>
          <w:szCs w:val="24"/>
        </w:rPr>
      </w:pPr>
      <w:r>
        <w:rPr>
          <w:rFonts w:ascii="Calibri" w:eastAsia="Calibri" w:hAnsi="Calibri" w:cs="Calibri"/>
          <w:sz w:val="24"/>
          <w:szCs w:val="24"/>
        </w:rPr>
        <w:t>Zoom webinar add-on option paid this yea</w:t>
      </w:r>
      <w:r>
        <w:rPr>
          <w:rFonts w:ascii="Calibri" w:eastAsia="Calibri" w:hAnsi="Calibri" w:cs="Calibri"/>
          <w:sz w:val="24"/>
          <w:szCs w:val="24"/>
        </w:rPr>
        <w:t xml:space="preserve">r. Wasn’t used last year. </w:t>
      </w:r>
    </w:p>
    <w:p w14:paraId="249AA608" w14:textId="77777777" w:rsidR="00252F8A" w:rsidRDefault="00E101D7">
      <w:pPr>
        <w:widowControl w:val="0"/>
        <w:numPr>
          <w:ilvl w:val="1"/>
          <w:numId w:val="3"/>
        </w:numPr>
        <w:spacing w:line="240" w:lineRule="auto"/>
        <w:rPr>
          <w:rFonts w:ascii="Calibri" w:eastAsia="Calibri" w:hAnsi="Calibri" w:cs="Calibri"/>
          <w:sz w:val="24"/>
          <w:szCs w:val="24"/>
        </w:rPr>
      </w:pPr>
      <w:r>
        <w:rPr>
          <w:rFonts w:ascii="Calibri" w:eastAsia="Calibri" w:hAnsi="Calibri" w:cs="Calibri"/>
          <w:sz w:val="24"/>
          <w:szCs w:val="24"/>
          <w:highlight w:val="lightGray"/>
        </w:rPr>
        <w:t>ACTION ITEM: May want to switch to on-demand before it renews.</w:t>
      </w:r>
      <w:r>
        <w:rPr>
          <w:rFonts w:ascii="Calibri" w:eastAsia="Calibri" w:hAnsi="Calibri" w:cs="Calibri"/>
          <w:sz w:val="24"/>
          <w:szCs w:val="24"/>
        </w:rPr>
        <w:t xml:space="preserve"> </w:t>
      </w:r>
    </w:p>
    <w:p w14:paraId="5BE0520D" w14:textId="77777777" w:rsidR="00252F8A" w:rsidRDefault="00E101D7">
      <w:pPr>
        <w:widowControl w:val="0"/>
        <w:numPr>
          <w:ilvl w:val="1"/>
          <w:numId w:val="3"/>
        </w:numPr>
        <w:spacing w:line="240" w:lineRule="auto"/>
        <w:rPr>
          <w:rFonts w:ascii="Calibri" w:eastAsia="Calibri" w:hAnsi="Calibri" w:cs="Calibri"/>
          <w:sz w:val="24"/>
          <w:szCs w:val="24"/>
        </w:rPr>
      </w:pPr>
      <w:r>
        <w:rPr>
          <w:rFonts w:ascii="Calibri" w:eastAsia="Calibri" w:hAnsi="Calibri" w:cs="Calibri"/>
          <w:sz w:val="24"/>
          <w:szCs w:val="24"/>
        </w:rPr>
        <w:t>For instructions on using the webinar package, see the OLA Zoom instruction sheet, under host account of webinar subscription. As you schedule regular meetings/progr</w:t>
      </w:r>
      <w:r>
        <w:rPr>
          <w:rFonts w:ascii="Calibri" w:eastAsia="Calibri" w:hAnsi="Calibri" w:cs="Calibri"/>
          <w:sz w:val="24"/>
          <w:szCs w:val="24"/>
        </w:rPr>
        <w:t xml:space="preserve">ams, it can be scheduled in the webinar host account. </w:t>
      </w:r>
    </w:p>
    <w:p w14:paraId="47B8B20F" w14:textId="77777777" w:rsidR="00252F8A" w:rsidRDefault="00E101D7">
      <w:pPr>
        <w:widowControl w:val="0"/>
        <w:numPr>
          <w:ilvl w:val="0"/>
          <w:numId w:val="3"/>
        </w:numPr>
        <w:spacing w:line="240" w:lineRule="auto"/>
        <w:rPr>
          <w:rFonts w:ascii="Calibri" w:eastAsia="Calibri" w:hAnsi="Calibri" w:cs="Calibri"/>
          <w:sz w:val="24"/>
          <w:szCs w:val="24"/>
        </w:rPr>
      </w:pPr>
      <w:r>
        <w:rPr>
          <w:rFonts w:ascii="Calibri" w:eastAsia="Calibri" w:hAnsi="Calibri" w:cs="Calibri"/>
          <w:sz w:val="24"/>
          <w:szCs w:val="24"/>
        </w:rPr>
        <w:t>Laptop and software for OLA Manager supported.</w:t>
      </w:r>
    </w:p>
    <w:p w14:paraId="1393D486" w14:textId="77777777" w:rsidR="00252F8A" w:rsidRDefault="00E101D7">
      <w:pPr>
        <w:widowControl w:val="0"/>
        <w:numPr>
          <w:ilvl w:val="0"/>
          <w:numId w:val="3"/>
        </w:numPr>
        <w:spacing w:line="240" w:lineRule="auto"/>
        <w:rPr>
          <w:rFonts w:ascii="Calibri" w:eastAsia="Calibri" w:hAnsi="Calibri" w:cs="Calibri"/>
          <w:sz w:val="24"/>
          <w:szCs w:val="24"/>
        </w:rPr>
      </w:pPr>
      <w:r>
        <w:rPr>
          <w:rFonts w:ascii="Calibri" w:eastAsia="Calibri" w:hAnsi="Calibri" w:cs="Calibri"/>
          <w:sz w:val="24"/>
          <w:szCs w:val="24"/>
        </w:rPr>
        <w:t>Website redesign fees, should they be moved to an organizational structure consultant at this time? Discussion–general support to use funds for org review</w:t>
      </w:r>
      <w:r>
        <w:rPr>
          <w:rFonts w:ascii="Calibri" w:eastAsia="Calibri" w:hAnsi="Calibri" w:cs="Calibri"/>
          <w:sz w:val="24"/>
          <w:szCs w:val="24"/>
        </w:rPr>
        <w:t xml:space="preserve"> instead, then redesign website later to match organization. </w:t>
      </w:r>
    </w:p>
    <w:p w14:paraId="294CE1D0" w14:textId="77777777" w:rsidR="00252F8A" w:rsidRDefault="00E101D7">
      <w:pPr>
        <w:widowControl w:val="0"/>
        <w:numPr>
          <w:ilvl w:val="0"/>
          <w:numId w:val="3"/>
        </w:numPr>
        <w:spacing w:line="240" w:lineRule="auto"/>
        <w:rPr>
          <w:rFonts w:ascii="Calibri" w:eastAsia="Calibri" w:hAnsi="Calibri" w:cs="Calibri"/>
          <w:sz w:val="24"/>
          <w:szCs w:val="24"/>
        </w:rPr>
      </w:pPr>
      <w:r>
        <w:rPr>
          <w:rFonts w:ascii="Calibri" w:eastAsia="Calibri" w:hAnsi="Calibri" w:cs="Calibri"/>
          <w:sz w:val="24"/>
          <w:szCs w:val="24"/>
        </w:rPr>
        <w:t>Lobbyist expenses up due to change of business for our lobbyist. General discussion and support for change of contract to remain with existing lobbyist.</w:t>
      </w:r>
    </w:p>
    <w:p w14:paraId="057FA6D5" w14:textId="77777777" w:rsidR="00252F8A" w:rsidRDefault="00E101D7">
      <w:pPr>
        <w:widowControl w:val="0"/>
        <w:numPr>
          <w:ilvl w:val="0"/>
          <w:numId w:val="3"/>
        </w:numPr>
        <w:spacing w:line="240" w:lineRule="auto"/>
        <w:rPr>
          <w:rFonts w:ascii="Calibri" w:eastAsia="Calibri" w:hAnsi="Calibri" w:cs="Calibri"/>
          <w:sz w:val="24"/>
          <w:szCs w:val="24"/>
        </w:rPr>
      </w:pPr>
      <w:r>
        <w:rPr>
          <w:rFonts w:ascii="Calibri" w:eastAsia="Calibri" w:hAnsi="Calibri" w:cs="Calibri"/>
          <w:sz w:val="24"/>
          <w:szCs w:val="24"/>
        </w:rPr>
        <w:t>OLAQ–proposal to reduce from 4 issues/yea</w:t>
      </w:r>
      <w:r>
        <w:rPr>
          <w:rFonts w:ascii="Calibri" w:eastAsia="Calibri" w:hAnsi="Calibri" w:cs="Calibri"/>
          <w:sz w:val="24"/>
          <w:szCs w:val="24"/>
        </w:rPr>
        <w:t xml:space="preserve">r to 2 issues/year to help balance the budget and match actual status quo with publishing schedule. Focusing attention to recruit a new editor. General support of changes. </w:t>
      </w:r>
    </w:p>
    <w:p w14:paraId="0D2FEAAF" w14:textId="77777777" w:rsidR="00252F8A" w:rsidRDefault="00E101D7">
      <w:pPr>
        <w:widowControl w:val="0"/>
        <w:numPr>
          <w:ilvl w:val="1"/>
          <w:numId w:val="3"/>
        </w:numPr>
        <w:spacing w:line="240" w:lineRule="auto"/>
        <w:rPr>
          <w:rFonts w:ascii="Calibri" w:eastAsia="Calibri" w:hAnsi="Calibri" w:cs="Calibri"/>
          <w:sz w:val="24"/>
          <w:szCs w:val="24"/>
        </w:rPr>
      </w:pPr>
      <w:bookmarkStart w:id="1" w:name="_heading=h.30j0zll" w:colFirst="0" w:colLast="0"/>
      <w:bookmarkEnd w:id="1"/>
      <w:r>
        <w:rPr>
          <w:rFonts w:ascii="Calibri" w:eastAsia="Calibri" w:hAnsi="Calibri" w:cs="Calibri"/>
          <w:sz w:val="24"/>
          <w:szCs w:val="24"/>
          <w:highlight w:val="lightGray"/>
        </w:rPr>
        <w:t xml:space="preserve">ACTION ITEM: Arlene will share OLAQ usage stats with the membership. </w:t>
      </w:r>
    </w:p>
    <w:p w14:paraId="024B02FC" w14:textId="77777777" w:rsidR="00252F8A" w:rsidRDefault="00E101D7">
      <w:pPr>
        <w:widowControl w:val="0"/>
        <w:numPr>
          <w:ilvl w:val="0"/>
          <w:numId w:val="3"/>
        </w:numPr>
        <w:spacing w:line="240" w:lineRule="auto"/>
        <w:rPr>
          <w:rFonts w:ascii="Calibri" w:eastAsia="Calibri" w:hAnsi="Calibri" w:cs="Calibri"/>
          <w:sz w:val="24"/>
          <w:szCs w:val="24"/>
        </w:rPr>
      </w:pPr>
      <w:r>
        <w:rPr>
          <w:rFonts w:ascii="Calibri" w:eastAsia="Calibri" w:hAnsi="Calibri" w:cs="Calibri"/>
          <w:sz w:val="24"/>
          <w:szCs w:val="24"/>
        </w:rPr>
        <w:t>Increase to O</w:t>
      </w:r>
      <w:r>
        <w:rPr>
          <w:rFonts w:ascii="Calibri" w:eastAsia="Calibri" w:hAnsi="Calibri" w:cs="Calibri"/>
          <w:sz w:val="24"/>
          <w:szCs w:val="24"/>
        </w:rPr>
        <w:t xml:space="preserve">LA EDIA for podcast transcript services. </w:t>
      </w:r>
    </w:p>
    <w:p w14:paraId="12BE34FF" w14:textId="77777777" w:rsidR="00252F8A" w:rsidRDefault="00E101D7">
      <w:pPr>
        <w:widowControl w:val="0"/>
        <w:numPr>
          <w:ilvl w:val="0"/>
          <w:numId w:val="3"/>
        </w:numPr>
        <w:spacing w:line="240" w:lineRule="auto"/>
        <w:rPr>
          <w:rFonts w:ascii="Calibri" w:eastAsia="Calibri" w:hAnsi="Calibri" w:cs="Calibri"/>
          <w:sz w:val="24"/>
          <w:szCs w:val="24"/>
        </w:rPr>
      </w:pPr>
      <w:r>
        <w:rPr>
          <w:rFonts w:ascii="Calibri" w:eastAsia="Calibri" w:hAnsi="Calibri" w:cs="Calibri"/>
          <w:sz w:val="24"/>
          <w:szCs w:val="24"/>
        </w:rPr>
        <w:t>OLA Authors Comm increase to match new scope.</w:t>
      </w:r>
    </w:p>
    <w:p w14:paraId="2603DE00" w14:textId="77777777" w:rsidR="00252F8A" w:rsidRDefault="00E101D7">
      <w:pPr>
        <w:widowControl w:val="0"/>
        <w:numPr>
          <w:ilvl w:val="0"/>
          <w:numId w:val="3"/>
        </w:numPr>
        <w:spacing w:line="240" w:lineRule="auto"/>
        <w:rPr>
          <w:rFonts w:ascii="Calibri" w:eastAsia="Calibri" w:hAnsi="Calibri" w:cs="Calibri"/>
          <w:sz w:val="24"/>
          <w:szCs w:val="24"/>
        </w:rPr>
      </w:pPr>
      <w:r>
        <w:rPr>
          <w:rFonts w:ascii="Calibri" w:eastAsia="Calibri" w:hAnsi="Calibri" w:cs="Calibri"/>
          <w:sz w:val="24"/>
          <w:szCs w:val="24"/>
        </w:rPr>
        <w:t xml:space="preserve">DECISION: Kirsten made a motion to approve the budget as presented, Brandace seconded. Motion passed unanimously. </w:t>
      </w:r>
    </w:p>
    <w:p w14:paraId="7D687BCA" w14:textId="77777777" w:rsidR="00252F8A" w:rsidRDefault="00E101D7">
      <w:pPr>
        <w:widowControl w:val="0"/>
        <w:numPr>
          <w:ilvl w:val="1"/>
          <w:numId w:val="3"/>
        </w:numPr>
        <w:spacing w:line="240" w:lineRule="auto"/>
        <w:rPr>
          <w:rFonts w:ascii="Calibri" w:eastAsia="Calibri" w:hAnsi="Calibri" w:cs="Calibri"/>
          <w:sz w:val="24"/>
          <w:szCs w:val="24"/>
        </w:rPr>
      </w:pPr>
      <w:r>
        <w:rPr>
          <w:rFonts w:ascii="Calibri" w:eastAsia="Calibri" w:hAnsi="Calibri" w:cs="Calibri"/>
          <w:color w:val="000000"/>
          <w:sz w:val="24"/>
          <w:szCs w:val="24"/>
          <w:highlight w:val="lightGray"/>
        </w:rPr>
        <w:t>ACTION ITEM: New expenses in adopted budget may now be acted upon.</w:t>
      </w:r>
    </w:p>
    <w:p w14:paraId="2C61F3C3" w14:textId="77777777" w:rsidR="00252F8A" w:rsidRDefault="00E101D7">
      <w:pPr>
        <w:widowControl w:val="0"/>
        <w:numPr>
          <w:ilvl w:val="0"/>
          <w:numId w:val="10"/>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Thank you to Shirley for this work. Any needed modifications can come befo</w:t>
      </w:r>
      <w:r>
        <w:rPr>
          <w:rFonts w:ascii="Calibri" w:eastAsia="Calibri" w:hAnsi="Calibri" w:cs="Calibri"/>
          <w:color w:val="000000"/>
          <w:sz w:val="24"/>
          <w:szCs w:val="24"/>
        </w:rPr>
        <w:t>re this board mid-budget cycle.</w:t>
      </w:r>
    </w:p>
    <w:p w14:paraId="44D15196" w14:textId="77777777" w:rsidR="00252F8A" w:rsidRDefault="00252F8A">
      <w:pPr>
        <w:widowControl w:val="0"/>
        <w:pBdr>
          <w:top w:val="nil"/>
          <w:left w:val="nil"/>
          <w:bottom w:val="nil"/>
          <w:right w:val="nil"/>
          <w:between w:val="nil"/>
        </w:pBdr>
        <w:spacing w:line="240" w:lineRule="auto"/>
        <w:ind w:left="720"/>
        <w:rPr>
          <w:rFonts w:ascii="Calibri" w:eastAsia="Calibri" w:hAnsi="Calibri" w:cs="Calibri"/>
          <w:color w:val="000000"/>
          <w:sz w:val="24"/>
          <w:szCs w:val="24"/>
        </w:rPr>
      </w:pPr>
    </w:p>
    <w:p w14:paraId="2D33C7DA" w14:textId="77777777" w:rsidR="00252F8A" w:rsidRDefault="00E101D7">
      <w:pPr>
        <w:keepNext/>
        <w:keepLines/>
        <w:widowControl w:val="0"/>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b/>
          <w:color w:val="000000"/>
          <w:sz w:val="24"/>
          <w:szCs w:val="24"/>
        </w:rPr>
        <w:t xml:space="preserve">Association Report </w:t>
      </w:r>
      <w:r>
        <w:rPr>
          <w:rFonts w:ascii="Calibri" w:eastAsia="Calibri" w:hAnsi="Calibri" w:cs="Calibri"/>
          <w:color w:val="000000"/>
          <w:sz w:val="24"/>
          <w:szCs w:val="24"/>
        </w:rPr>
        <w:t>(Shirley Roberts)</w:t>
      </w:r>
    </w:p>
    <w:p w14:paraId="3686C04D" w14:textId="77777777" w:rsidR="00252F8A" w:rsidRDefault="00E101D7">
      <w:pPr>
        <w:widowControl w:val="0"/>
        <w:numPr>
          <w:ilvl w:val="0"/>
          <w:numId w:val="3"/>
        </w:numPr>
        <w:spacing w:line="240" w:lineRule="auto"/>
        <w:rPr>
          <w:rFonts w:ascii="Calibri" w:eastAsia="Calibri" w:hAnsi="Calibri" w:cs="Calibri"/>
          <w:sz w:val="24"/>
          <w:szCs w:val="24"/>
        </w:rPr>
      </w:pPr>
      <w:r>
        <w:rPr>
          <w:rFonts w:ascii="Calibri" w:eastAsia="Calibri" w:hAnsi="Calibri" w:cs="Calibri"/>
          <w:sz w:val="24"/>
          <w:szCs w:val="24"/>
        </w:rPr>
        <w:t xml:space="preserve">Past couple months working with OLA leadership with budget. </w:t>
      </w:r>
    </w:p>
    <w:p w14:paraId="6A8C1619" w14:textId="77777777" w:rsidR="00252F8A" w:rsidRDefault="00E101D7">
      <w:pPr>
        <w:widowControl w:val="0"/>
        <w:numPr>
          <w:ilvl w:val="0"/>
          <w:numId w:val="3"/>
        </w:numPr>
        <w:spacing w:line="240" w:lineRule="auto"/>
        <w:rPr>
          <w:rFonts w:ascii="Calibri" w:eastAsia="Calibri" w:hAnsi="Calibri" w:cs="Calibri"/>
          <w:sz w:val="24"/>
          <w:szCs w:val="24"/>
        </w:rPr>
      </w:pPr>
      <w:r>
        <w:rPr>
          <w:rFonts w:ascii="Calibri" w:eastAsia="Calibri" w:hAnsi="Calibri" w:cs="Calibri"/>
          <w:sz w:val="24"/>
          <w:szCs w:val="24"/>
        </w:rPr>
        <w:t xml:space="preserve">Together with SSD, secured venue site for 2023 SSD Conference. </w:t>
      </w:r>
    </w:p>
    <w:p w14:paraId="1B38ABE7" w14:textId="77777777" w:rsidR="00252F8A" w:rsidRDefault="00E101D7">
      <w:pPr>
        <w:widowControl w:val="0"/>
        <w:numPr>
          <w:ilvl w:val="0"/>
          <w:numId w:val="3"/>
        </w:numPr>
        <w:spacing w:line="240" w:lineRule="auto"/>
        <w:rPr>
          <w:rFonts w:ascii="Calibri" w:eastAsia="Calibri" w:hAnsi="Calibri" w:cs="Calibri"/>
          <w:sz w:val="24"/>
          <w:szCs w:val="24"/>
        </w:rPr>
      </w:pPr>
      <w:r>
        <w:rPr>
          <w:rFonts w:ascii="Calibri" w:eastAsia="Calibri" w:hAnsi="Calibri" w:cs="Calibri"/>
          <w:sz w:val="24"/>
          <w:szCs w:val="24"/>
        </w:rPr>
        <w:t xml:space="preserve">Working with Leadership Committee to secure a venue for LIOLA, contract coming soon. </w:t>
      </w:r>
    </w:p>
    <w:p w14:paraId="68278931" w14:textId="77777777" w:rsidR="00252F8A" w:rsidRDefault="00E101D7">
      <w:pPr>
        <w:widowControl w:val="0"/>
        <w:numPr>
          <w:ilvl w:val="0"/>
          <w:numId w:val="3"/>
        </w:numPr>
        <w:spacing w:line="240" w:lineRule="auto"/>
        <w:rPr>
          <w:rFonts w:ascii="Calibri" w:eastAsia="Calibri" w:hAnsi="Calibri" w:cs="Calibri"/>
          <w:sz w:val="24"/>
          <w:szCs w:val="24"/>
        </w:rPr>
      </w:pPr>
      <w:r>
        <w:rPr>
          <w:rFonts w:ascii="Calibri" w:eastAsia="Calibri" w:hAnsi="Calibri" w:cs="Calibri"/>
          <w:sz w:val="24"/>
          <w:szCs w:val="24"/>
        </w:rPr>
        <w:t xml:space="preserve">OASL had a great conference. Set up with fundraising, etc, on using Square. </w:t>
      </w:r>
    </w:p>
    <w:p w14:paraId="4FC7198E" w14:textId="77777777" w:rsidR="00252F8A" w:rsidRDefault="00E101D7">
      <w:pPr>
        <w:widowControl w:val="0"/>
        <w:numPr>
          <w:ilvl w:val="0"/>
          <w:numId w:val="3"/>
        </w:numPr>
        <w:spacing w:line="240" w:lineRule="auto"/>
        <w:rPr>
          <w:rFonts w:ascii="Calibri" w:eastAsia="Calibri" w:hAnsi="Calibri" w:cs="Calibri"/>
          <w:sz w:val="24"/>
          <w:szCs w:val="24"/>
        </w:rPr>
      </w:pPr>
      <w:r>
        <w:rPr>
          <w:rFonts w:ascii="Calibri" w:eastAsia="Calibri" w:hAnsi="Calibri" w:cs="Calibri"/>
          <w:sz w:val="24"/>
          <w:szCs w:val="24"/>
        </w:rPr>
        <w:t xml:space="preserve">Unit schedules for year on website. </w:t>
      </w:r>
    </w:p>
    <w:p w14:paraId="242C46FC" w14:textId="77777777" w:rsidR="00252F8A" w:rsidRDefault="00E101D7">
      <w:pPr>
        <w:widowControl w:val="0"/>
        <w:numPr>
          <w:ilvl w:val="0"/>
          <w:numId w:val="3"/>
        </w:numPr>
        <w:spacing w:line="240" w:lineRule="auto"/>
        <w:rPr>
          <w:rFonts w:ascii="Calibri" w:eastAsia="Calibri" w:hAnsi="Calibri" w:cs="Calibri"/>
          <w:sz w:val="24"/>
          <w:szCs w:val="24"/>
        </w:rPr>
      </w:pPr>
      <w:r>
        <w:rPr>
          <w:rFonts w:ascii="Calibri" w:eastAsia="Calibri" w:hAnsi="Calibri" w:cs="Calibri"/>
          <w:sz w:val="24"/>
          <w:szCs w:val="24"/>
        </w:rPr>
        <w:t xml:space="preserve">OBOB registration ends 10/31, may extend. Going strong. </w:t>
      </w:r>
    </w:p>
    <w:p w14:paraId="51AC08B0" w14:textId="77777777" w:rsidR="00252F8A" w:rsidRDefault="00E101D7">
      <w:pPr>
        <w:widowControl w:val="0"/>
        <w:numPr>
          <w:ilvl w:val="0"/>
          <w:numId w:val="3"/>
        </w:numPr>
        <w:spacing w:line="240" w:lineRule="auto"/>
        <w:rPr>
          <w:rFonts w:ascii="Calibri" w:eastAsia="Calibri" w:hAnsi="Calibri" w:cs="Calibri"/>
          <w:sz w:val="24"/>
          <w:szCs w:val="24"/>
        </w:rPr>
      </w:pPr>
      <w:r>
        <w:rPr>
          <w:rFonts w:ascii="Calibri" w:eastAsia="Calibri" w:hAnsi="Calibri" w:cs="Calibri"/>
          <w:sz w:val="24"/>
          <w:szCs w:val="24"/>
        </w:rPr>
        <w:t>Regular monthly deposits, etc.</w:t>
      </w:r>
    </w:p>
    <w:p w14:paraId="4FD62B4B" w14:textId="77777777" w:rsidR="00252F8A" w:rsidRDefault="00252F8A">
      <w:pPr>
        <w:widowControl w:val="0"/>
        <w:spacing w:line="240" w:lineRule="auto"/>
        <w:ind w:left="720"/>
        <w:rPr>
          <w:rFonts w:ascii="Calibri" w:eastAsia="Calibri" w:hAnsi="Calibri" w:cs="Calibri"/>
          <w:sz w:val="24"/>
          <w:szCs w:val="24"/>
        </w:rPr>
      </w:pPr>
    </w:p>
    <w:p w14:paraId="6647B08A" w14:textId="77777777" w:rsidR="00252F8A" w:rsidRDefault="00E101D7">
      <w:pPr>
        <w:keepNext/>
        <w:keepLines/>
        <w:widowControl w:val="0"/>
        <w:pBdr>
          <w:top w:val="nil"/>
          <w:left w:val="nil"/>
          <w:bottom w:val="nil"/>
          <w:right w:val="nil"/>
          <w:between w:val="nil"/>
        </w:pBdr>
        <w:spacing w:line="240" w:lineRule="auto"/>
        <w:rPr>
          <w:rFonts w:ascii="Calibri" w:eastAsia="Calibri" w:hAnsi="Calibri" w:cs="Calibri"/>
          <w:b/>
          <w:color w:val="000000"/>
          <w:sz w:val="24"/>
          <w:szCs w:val="24"/>
        </w:rPr>
      </w:pPr>
      <w:r>
        <w:rPr>
          <w:rFonts w:ascii="Calibri" w:eastAsia="Calibri" w:hAnsi="Calibri" w:cs="Calibri"/>
          <w:b/>
          <w:color w:val="000000"/>
          <w:sz w:val="24"/>
          <w:szCs w:val="24"/>
        </w:rPr>
        <w:t xml:space="preserve">State Librarian Report </w:t>
      </w:r>
      <w:r>
        <w:rPr>
          <w:rFonts w:ascii="Calibri" w:eastAsia="Calibri" w:hAnsi="Calibri" w:cs="Calibri"/>
          <w:color w:val="000000"/>
          <w:sz w:val="24"/>
          <w:szCs w:val="24"/>
        </w:rPr>
        <w:t>(Wendy Cornelisen)</w:t>
      </w:r>
    </w:p>
    <w:p w14:paraId="674C853B" w14:textId="77777777" w:rsidR="00252F8A" w:rsidRDefault="00E101D7">
      <w:pPr>
        <w:widowControl w:val="0"/>
        <w:numPr>
          <w:ilvl w:val="0"/>
          <w:numId w:val="1"/>
        </w:numPr>
        <w:pBdr>
          <w:top w:val="nil"/>
          <w:left w:val="nil"/>
          <w:bottom w:val="nil"/>
          <w:right w:val="nil"/>
          <w:between w:val="nil"/>
        </w:pBdr>
        <w:spacing w:line="240" w:lineRule="auto"/>
        <w:rPr>
          <w:rFonts w:ascii="Calibri" w:eastAsia="Calibri" w:hAnsi="Calibri" w:cs="Calibri"/>
          <w:b/>
          <w:color w:val="000000"/>
          <w:sz w:val="24"/>
          <w:szCs w:val="24"/>
        </w:rPr>
      </w:pPr>
      <w:r>
        <w:rPr>
          <w:rFonts w:ascii="Calibri" w:eastAsia="Calibri" w:hAnsi="Calibri" w:cs="Calibri"/>
          <w:color w:val="000000"/>
          <w:sz w:val="24"/>
          <w:szCs w:val="24"/>
        </w:rPr>
        <w:t xml:space="preserve">See the </w:t>
      </w:r>
      <w:hyperlink r:id="rId14">
        <w:r>
          <w:rPr>
            <w:rFonts w:ascii="Calibri" w:eastAsia="Calibri" w:hAnsi="Calibri" w:cs="Calibri"/>
            <w:color w:val="0000FF"/>
            <w:sz w:val="24"/>
            <w:szCs w:val="24"/>
            <w:u w:val="single"/>
          </w:rPr>
          <w:t>State Librarian Board Report for October, 2022</w:t>
        </w:r>
      </w:hyperlink>
      <w:r>
        <w:rPr>
          <w:rFonts w:ascii="Calibri" w:eastAsia="Calibri" w:hAnsi="Calibri" w:cs="Calibri"/>
          <w:color w:val="0000FF"/>
          <w:sz w:val="24"/>
          <w:szCs w:val="24"/>
          <w:u w:val="single"/>
        </w:rPr>
        <w:t>.</w:t>
      </w:r>
      <w:r>
        <w:rPr>
          <w:rFonts w:ascii="Calibri" w:eastAsia="Calibri" w:hAnsi="Calibri" w:cs="Calibri"/>
          <w:color w:val="0000FF"/>
          <w:sz w:val="24"/>
          <w:szCs w:val="24"/>
        </w:rPr>
        <w:t xml:space="preserve"> </w:t>
      </w:r>
      <w:r>
        <w:rPr>
          <w:rFonts w:ascii="Calibri" w:eastAsia="Calibri" w:hAnsi="Calibri" w:cs="Calibri"/>
          <w:color w:val="000000"/>
          <w:sz w:val="24"/>
          <w:szCs w:val="24"/>
        </w:rPr>
        <w:t xml:space="preserve">Wendy highlighted additional topics as follows. </w:t>
      </w:r>
    </w:p>
    <w:p w14:paraId="7DA0263C" w14:textId="77777777" w:rsidR="00252F8A" w:rsidRDefault="00E101D7">
      <w:pPr>
        <w:widowControl w:val="0"/>
        <w:numPr>
          <w:ilvl w:val="0"/>
          <w:numId w:val="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lastRenderedPageBreak/>
        <w:t>Just back from Montana, for COSLA (Chief Officers of State Library Agencies) where we worked on strategic planning. Heard from ALA Executive Director Tracie Hall, who loves Oregon libraries and had wonderful things to say about the EDIA podcast and committ</w:t>
      </w:r>
      <w:r>
        <w:rPr>
          <w:rFonts w:ascii="Calibri" w:eastAsia="Calibri" w:hAnsi="Calibri" w:cs="Calibri"/>
          <w:color w:val="000000"/>
          <w:sz w:val="24"/>
          <w:szCs w:val="24"/>
        </w:rPr>
        <w:t>ee.</w:t>
      </w:r>
    </w:p>
    <w:p w14:paraId="03E7CB07" w14:textId="77777777" w:rsidR="00252F8A" w:rsidRDefault="00E101D7">
      <w:pPr>
        <w:widowControl w:val="0"/>
        <w:numPr>
          <w:ilvl w:val="0"/>
          <w:numId w:val="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National Library Legislative Day is not scheduled at this time. Individual state-level chapters may have different information. </w:t>
      </w:r>
    </w:p>
    <w:p w14:paraId="6E648F80" w14:textId="77777777" w:rsidR="00252F8A" w:rsidRDefault="00E101D7">
      <w:pPr>
        <w:widowControl w:val="0"/>
        <w:pBdr>
          <w:top w:val="nil"/>
          <w:left w:val="nil"/>
          <w:bottom w:val="nil"/>
          <w:right w:val="nil"/>
          <w:between w:val="nil"/>
        </w:pBdr>
        <w:spacing w:line="240" w:lineRule="auto"/>
        <w:ind w:left="720"/>
        <w:rPr>
          <w:rFonts w:ascii="Calibri" w:eastAsia="Calibri" w:hAnsi="Calibri" w:cs="Calibri"/>
          <w:color w:val="000000"/>
          <w:sz w:val="24"/>
          <w:szCs w:val="24"/>
        </w:rPr>
      </w:pPr>
      <w:bookmarkStart w:id="2" w:name="_heading=h.3znysh7" w:colFirst="0" w:colLast="0"/>
      <w:bookmarkEnd w:id="2"/>
      <w:r>
        <w:rPr>
          <w:rFonts w:ascii="Calibri" w:eastAsia="Calibri" w:hAnsi="Calibri" w:cs="Calibri"/>
          <w:color w:val="000000"/>
          <w:sz w:val="24"/>
          <w:szCs w:val="24"/>
        </w:rPr>
        <w:t xml:space="preserve">Work on the ALA Core Values Task Force continues. I was asked to serve in 2021, kept on the Task Force when moved from George to Oregon. There are 12 </w:t>
      </w:r>
      <w:hyperlink r:id="rId15">
        <w:r>
          <w:rPr>
            <w:rFonts w:ascii="Calibri" w:eastAsia="Calibri" w:hAnsi="Calibri" w:cs="Calibri"/>
            <w:color w:val="0000FF"/>
            <w:sz w:val="24"/>
            <w:szCs w:val="24"/>
            <w:u w:val="single"/>
          </w:rPr>
          <w:t>core values</w:t>
        </w:r>
      </w:hyperlink>
      <w:r>
        <w:rPr>
          <w:rFonts w:ascii="Calibri" w:eastAsia="Calibri" w:hAnsi="Calibri" w:cs="Calibri"/>
          <w:color w:val="000000"/>
          <w:sz w:val="24"/>
          <w:szCs w:val="24"/>
        </w:rPr>
        <w:t xml:space="preserve"> and general consensus of</w:t>
      </w:r>
      <w:r>
        <w:rPr>
          <w:rFonts w:ascii="Calibri" w:eastAsia="Calibri" w:hAnsi="Calibri" w:cs="Calibri"/>
          <w:color w:val="000000"/>
          <w:sz w:val="24"/>
          <w:szCs w:val="24"/>
        </w:rPr>
        <w:t xml:space="preserve"> the group, whose work completed in June, is that there are too many values. Requested and received approval to continue for an additional year to revise, in conjuction with the Library Bill of Rights, and the ALA motto. A task force survey may be coming s</w:t>
      </w:r>
      <w:r>
        <w:rPr>
          <w:rFonts w:ascii="Calibri" w:eastAsia="Calibri" w:hAnsi="Calibri" w:cs="Calibri"/>
          <w:color w:val="000000"/>
          <w:sz w:val="24"/>
          <w:szCs w:val="24"/>
        </w:rPr>
        <w:t xml:space="preserve">oon about values to ALA members and to all chapters. </w:t>
      </w:r>
      <w:r>
        <w:rPr>
          <w:rFonts w:ascii="Calibri" w:eastAsia="Calibri" w:hAnsi="Calibri" w:cs="Calibri"/>
          <w:color w:val="000000"/>
          <w:sz w:val="24"/>
          <w:szCs w:val="24"/>
          <w:highlight w:val="lightGray"/>
        </w:rPr>
        <w:t>ACTION ITEM: Wendy and Kirsten will work together to boost awareness of the survey.</w:t>
      </w:r>
      <w:r>
        <w:rPr>
          <w:rFonts w:ascii="Calibri" w:eastAsia="Calibri" w:hAnsi="Calibri" w:cs="Calibri"/>
          <w:color w:val="000000"/>
          <w:sz w:val="24"/>
          <w:szCs w:val="24"/>
        </w:rPr>
        <w:t xml:space="preserve"> </w:t>
      </w:r>
    </w:p>
    <w:p w14:paraId="22E2180A" w14:textId="77777777" w:rsidR="00252F8A" w:rsidRDefault="00E101D7">
      <w:pPr>
        <w:widowControl w:val="0"/>
        <w:numPr>
          <w:ilvl w:val="0"/>
          <w:numId w:val="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State Library Strategic Planning process with State Library Board continues. Reaffirming current mission and vision of</w:t>
      </w:r>
      <w:r>
        <w:rPr>
          <w:rFonts w:ascii="Calibri" w:eastAsia="Calibri" w:hAnsi="Calibri" w:cs="Calibri"/>
          <w:color w:val="000000"/>
          <w:sz w:val="24"/>
          <w:szCs w:val="24"/>
        </w:rPr>
        <w:t xml:space="preserve"> the agency. Work will shift to staff input on blueprint for goals to guide the next three years. Will be using SOAR process--Strengths, Opportunities, Aspirations, Results. Working with Star on the best way to get input from OLA Exec Board closer to Janua</w:t>
      </w:r>
      <w:r>
        <w:rPr>
          <w:rFonts w:ascii="Calibri" w:eastAsia="Calibri" w:hAnsi="Calibri" w:cs="Calibri"/>
          <w:color w:val="000000"/>
          <w:sz w:val="24"/>
          <w:szCs w:val="24"/>
        </w:rPr>
        <w:t>ry, outside of a regular board meeting, TBD.</w:t>
      </w:r>
    </w:p>
    <w:p w14:paraId="56C0F8E5" w14:textId="77777777" w:rsidR="00252F8A" w:rsidRDefault="00E101D7">
      <w:pPr>
        <w:widowControl w:val="0"/>
        <w:numPr>
          <w:ilvl w:val="0"/>
          <w:numId w:val="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Lots of kudos in the report, including </w:t>
      </w:r>
      <w:r>
        <w:rPr>
          <w:rFonts w:ascii="Calibri" w:eastAsia="Calibri" w:hAnsi="Calibri" w:cs="Calibri"/>
          <w:sz w:val="24"/>
          <w:szCs w:val="24"/>
        </w:rPr>
        <w:t xml:space="preserve">being </w:t>
      </w:r>
      <w:r>
        <w:rPr>
          <w:rFonts w:ascii="Calibri" w:eastAsia="Calibri" w:hAnsi="Calibri" w:cs="Calibri"/>
          <w:color w:val="000000"/>
          <w:sz w:val="24"/>
          <w:szCs w:val="24"/>
        </w:rPr>
        <w:t xml:space="preserve">so proud of Arlene’s work representing Oregon and State Library as past-president of OLA, and to the Talking Book &amp; Braille Library staff. </w:t>
      </w:r>
    </w:p>
    <w:p w14:paraId="44194B0C" w14:textId="77777777" w:rsidR="00252F8A" w:rsidRDefault="00252F8A">
      <w:pPr>
        <w:widowControl w:val="0"/>
        <w:spacing w:line="240" w:lineRule="auto"/>
        <w:rPr>
          <w:rFonts w:ascii="Calibri" w:eastAsia="Calibri" w:hAnsi="Calibri" w:cs="Calibri"/>
          <w:sz w:val="24"/>
          <w:szCs w:val="24"/>
        </w:rPr>
      </w:pPr>
      <w:bookmarkStart w:id="3" w:name="_heading=h.2et92p0" w:colFirst="0" w:colLast="0"/>
      <w:bookmarkEnd w:id="3"/>
    </w:p>
    <w:p w14:paraId="1960EDBE" w14:textId="77777777" w:rsidR="00252F8A" w:rsidRDefault="00E101D7">
      <w:pPr>
        <w:keepNext/>
        <w:keepLines/>
        <w:widowControl w:val="0"/>
        <w:pBdr>
          <w:top w:val="nil"/>
          <w:left w:val="nil"/>
          <w:bottom w:val="nil"/>
          <w:right w:val="nil"/>
          <w:between w:val="nil"/>
        </w:pBdr>
        <w:spacing w:line="240" w:lineRule="auto"/>
        <w:rPr>
          <w:rFonts w:ascii="Calibri" w:eastAsia="Calibri" w:hAnsi="Calibri" w:cs="Calibri"/>
          <w:b/>
          <w:color w:val="000000"/>
          <w:sz w:val="24"/>
          <w:szCs w:val="24"/>
        </w:rPr>
      </w:pPr>
      <w:r>
        <w:rPr>
          <w:rFonts w:ascii="Calibri" w:eastAsia="Calibri" w:hAnsi="Calibri" w:cs="Calibri"/>
          <w:b/>
          <w:color w:val="000000"/>
          <w:sz w:val="24"/>
          <w:szCs w:val="24"/>
        </w:rPr>
        <w:t xml:space="preserve">OLA Hotline Update </w:t>
      </w:r>
      <w:r>
        <w:rPr>
          <w:rFonts w:ascii="Calibri" w:eastAsia="Calibri" w:hAnsi="Calibri" w:cs="Calibri"/>
          <w:color w:val="000000"/>
          <w:sz w:val="24"/>
          <w:szCs w:val="24"/>
        </w:rPr>
        <w:t>(Star K</w:t>
      </w:r>
      <w:r>
        <w:rPr>
          <w:rFonts w:ascii="Calibri" w:eastAsia="Calibri" w:hAnsi="Calibri" w:cs="Calibri"/>
          <w:sz w:val="24"/>
          <w:szCs w:val="24"/>
        </w:rPr>
        <w:t>ha</w:t>
      </w:r>
      <w:r>
        <w:rPr>
          <w:rFonts w:ascii="Calibri" w:eastAsia="Calibri" w:hAnsi="Calibri" w:cs="Calibri"/>
          <w:color w:val="000000"/>
          <w:sz w:val="24"/>
          <w:szCs w:val="24"/>
        </w:rPr>
        <w:t>n)</w:t>
      </w:r>
    </w:p>
    <w:p w14:paraId="368D5875" w14:textId="77777777" w:rsidR="00252F8A" w:rsidRDefault="00E101D7">
      <w:pPr>
        <w:numPr>
          <w:ilvl w:val="0"/>
          <w:numId w:val="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Editor, </w:t>
      </w:r>
      <w:r>
        <w:rPr>
          <w:rFonts w:ascii="Calibri" w:eastAsia="Calibri" w:hAnsi="Calibri" w:cs="Calibri"/>
          <w:sz w:val="24"/>
          <w:szCs w:val="24"/>
        </w:rPr>
        <w:t>Kristin Williams</w:t>
      </w:r>
      <w:r>
        <w:rPr>
          <w:rFonts w:ascii="Calibri" w:eastAsia="Calibri" w:hAnsi="Calibri" w:cs="Calibri"/>
          <w:color w:val="000000"/>
          <w:sz w:val="24"/>
          <w:szCs w:val="24"/>
        </w:rPr>
        <w:t>, would like to resign. Has been doing the work on her own. Was going to be supported by others and a Communications Committee, which has not happened. Can stay on through 2022 and would like to onboard a new person soon to help with transition.</w:t>
      </w:r>
    </w:p>
    <w:p w14:paraId="67875073" w14:textId="77777777" w:rsidR="00252F8A" w:rsidRDefault="00E101D7">
      <w:pPr>
        <w:numPr>
          <w:ilvl w:val="0"/>
          <w:numId w:val="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Brings up </w:t>
      </w:r>
      <w:r>
        <w:rPr>
          <w:rFonts w:ascii="Calibri" w:eastAsia="Calibri" w:hAnsi="Calibri" w:cs="Calibri"/>
          <w:color w:val="000000"/>
          <w:sz w:val="24"/>
          <w:szCs w:val="24"/>
        </w:rPr>
        <w:t xml:space="preserve">a larger conversation about the OLA Hotline. Do we continue? Do we put it on hold until org assessment? Everyone is working at capacity. </w:t>
      </w:r>
    </w:p>
    <w:p w14:paraId="4D2644B6" w14:textId="77777777" w:rsidR="00252F8A" w:rsidRDefault="00E101D7">
      <w:pPr>
        <w:numPr>
          <w:ilvl w:val="1"/>
          <w:numId w:val="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Tara–love the hotline for CSD. Very quickly reach out to 1000 people. Takes a lot more effort to use Personify and sen</w:t>
      </w:r>
      <w:r>
        <w:rPr>
          <w:rFonts w:ascii="Calibri" w:eastAsia="Calibri" w:hAnsi="Calibri" w:cs="Calibri"/>
          <w:color w:val="000000"/>
          <w:sz w:val="24"/>
          <w:szCs w:val="24"/>
        </w:rPr>
        <w:t xml:space="preserve">d out a message. </w:t>
      </w:r>
    </w:p>
    <w:p w14:paraId="5026DA66" w14:textId="77777777" w:rsidR="00252F8A" w:rsidRDefault="00E101D7">
      <w:pPr>
        <w:numPr>
          <w:ilvl w:val="1"/>
          <w:numId w:val="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Shirley shared last hotline went to 1000 people, 430 opens, 40% open rate (considered a very good open rate).</w:t>
      </w:r>
    </w:p>
    <w:p w14:paraId="7D95648D" w14:textId="77777777" w:rsidR="00252F8A" w:rsidRDefault="00E101D7">
      <w:pPr>
        <w:numPr>
          <w:ilvl w:val="1"/>
          <w:numId w:val="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Star--Looking for a pair of people and to this group to help recruit. Haven’t attempted to recruit yet. Berenice tried and kept </w:t>
      </w:r>
      <w:r>
        <w:rPr>
          <w:rFonts w:ascii="Calibri" w:eastAsia="Calibri" w:hAnsi="Calibri" w:cs="Calibri"/>
          <w:color w:val="000000"/>
          <w:sz w:val="24"/>
          <w:szCs w:val="24"/>
        </w:rPr>
        <w:t xml:space="preserve">getting turned down. </w:t>
      </w:r>
    </w:p>
    <w:p w14:paraId="673F6BD5" w14:textId="77777777" w:rsidR="00252F8A" w:rsidRDefault="00E101D7">
      <w:pPr>
        <w:numPr>
          <w:ilvl w:val="1"/>
          <w:numId w:val="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Rinny–larger concern is of employers trending away from supporting tasks relating to OLA. </w:t>
      </w:r>
    </w:p>
    <w:p w14:paraId="0718B8E7" w14:textId="77777777" w:rsidR="00252F8A" w:rsidRDefault="00E101D7">
      <w:pPr>
        <w:numPr>
          <w:ilvl w:val="1"/>
          <w:numId w:val="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Ericka–MLIS students may be a good fit. General discussion: support, also with a lead to help coordinate. Shirley–can send to OLA student membe</w:t>
      </w:r>
      <w:r>
        <w:rPr>
          <w:rFonts w:ascii="Calibri" w:eastAsia="Calibri" w:hAnsi="Calibri" w:cs="Calibri"/>
          <w:color w:val="000000"/>
          <w:sz w:val="24"/>
          <w:szCs w:val="24"/>
        </w:rPr>
        <w:t xml:space="preserve">rs, too. Discussion: send to Emporia, SJSU, and UW students. </w:t>
      </w:r>
    </w:p>
    <w:p w14:paraId="5A7A2652" w14:textId="77777777" w:rsidR="00252F8A" w:rsidRDefault="00E101D7">
      <w:pPr>
        <w:numPr>
          <w:ilvl w:val="1"/>
          <w:numId w:val="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Ericka–similar exp in Kansas with Emporia &amp; KLA as editor role, monthly email. Compiled, reached out to potential contributors, edited, </w:t>
      </w:r>
      <w:r>
        <w:rPr>
          <w:rFonts w:ascii="Calibri" w:eastAsia="Calibri" w:hAnsi="Calibri" w:cs="Calibri"/>
          <w:sz w:val="24"/>
          <w:szCs w:val="24"/>
        </w:rPr>
        <w:t>fact-checked</w:t>
      </w:r>
      <w:r>
        <w:rPr>
          <w:rFonts w:ascii="Calibri" w:eastAsia="Calibri" w:hAnsi="Calibri" w:cs="Calibri"/>
          <w:color w:val="000000"/>
          <w:sz w:val="24"/>
          <w:szCs w:val="24"/>
        </w:rPr>
        <w:t xml:space="preserve">. </w:t>
      </w:r>
    </w:p>
    <w:p w14:paraId="1B1CFEAB" w14:textId="77777777" w:rsidR="00252F8A" w:rsidRDefault="00E101D7">
      <w:pPr>
        <w:numPr>
          <w:ilvl w:val="1"/>
          <w:numId w:val="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General discussion about the workload. </w:t>
      </w:r>
    </w:p>
    <w:p w14:paraId="4262A8A8" w14:textId="77777777" w:rsidR="00252F8A" w:rsidRDefault="00E101D7">
      <w:pPr>
        <w:numPr>
          <w:ilvl w:val="1"/>
          <w:numId w:val="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lastRenderedPageBreak/>
        <w:t>Sup</w:t>
      </w:r>
      <w:r>
        <w:rPr>
          <w:rFonts w:ascii="Calibri" w:eastAsia="Calibri" w:hAnsi="Calibri" w:cs="Calibri"/>
          <w:color w:val="000000"/>
          <w:sz w:val="24"/>
          <w:szCs w:val="24"/>
        </w:rPr>
        <w:t>port for batch method 2/x month.</w:t>
      </w:r>
    </w:p>
    <w:p w14:paraId="5DED1A42" w14:textId="77777777" w:rsidR="00252F8A" w:rsidRDefault="00E101D7">
      <w:pPr>
        <w:numPr>
          <w:ilvl w:val="0"/>
          <w:numId w:val="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Shout out to </w:t>
      </w:r>
      <w:r>
        <w:rPr>
          <w:rFonts w:ascii="Calibri" w:eastAsia="Calibri" w:hAnsi="Calibri" w:cs="Calibri"/>
          <w:sz w:val="24"/>
          <w:szCs w:val="24"/>
        </w:rPr>
        <w:t xml:space="preserve">the </w:t>
      </w:r>
      <w:r>
        <w:rPr>
          <w:rFonts w:ascii="Calibri" w:eastAsia="Calibri" w:hAnsi="Calibri" w:cs="Calibri"/>
          <w:color w:val="000000"/>
          <w:sz w:val="24"/>
          <w:szCs w:val="24"/>
        </w:rPr>
        <w:t>current Hotline editor for this work.</w:t>
      </w:r>
    </w:p>
    <w:p w14:paraId="6C153F06" w14:textId="77777777" w:rsidR="00252F8A" w:rsidRDefault="00E101D7">
      <w:pPr>
        <w:numPr>
          <w:ilvl w:val="0"/>
          <w:numId w:val="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highlight w:val="yellow"/>
        </w:rPr>
        <w:t>ACTION ITEM: Unit members–go to your members to recruit</w:t>
      </w:r>
      <w:r>
        <w:rPr>
          <w:rFonts w:ascii="Calibri" w:eastAsia="Calibri" w:hAnsi="Calibri" w:cs="Calibri"/>
          <w:color w:val="000000"/>
          <w:sz w:val="24"/>
          <w:szCs w:val="24"/>
        </w:rPr>
        <w:t xml:space="preserve">. </w:t>
      </w:r>
    </w:p>
    <w:p w14:paraId="061FBC59" w14:textId="77777777" w:rsidR="00252F8A" w:rsidRDefault="00E101D7">
      <w:pPr>
        <w:numPr>
          <w:ilvl w:val="0"/>
          <w:numId w:val="1"/>
        </w:numPr>
        <w:pBdr>
          <w:top w:val="nil"/>
          <w:left w:val="nil"/>
          <w:bottom w:val="nil"/>
          <w:right w:val="nil"/>
          <w:between w:val="nil"/>
        </w:pBdr>
        <w:rPr>
          <w:color w:val="000000"/>
          <w:sz w:val="24"/>
          <w:szCs w:val="24"/>
        </w:rPr>
      </w:pPr>
      <w:r>
        <w:rPr>
          <w:rFonts w:ascii="Calibri" w:eastAsia="Calibri" w:hAnsi="Calibri" w:cs="Calibri"/>
          <w:color w:val="000000"/>
          <w:sz w:val="24"/>
          <w:szCs w:val="24"/>
          <w:highlight w:val="lightGray"/>
        </w:rPr>
        <w:t>ACTION ITEM: Star will broadcast a recruitment message to the membership.</w:t>
      </w:r>
    </w:p>
    <w:p w14:paraId="0A895CDB" w14:textId="77777777" w:rsidR="00252F8A" w:rsidRDefault="00252F8A"/>
    <w:p w14:paraId="52BBEBB7" w14:textId="77777777" w:rsidR="00252F8A" w:rsidRDefault="00E101D7">
      <w:pPr>
        <w:keepNext/>
        <w:keepLines/>
        <w:widowControl w:val="0"/>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b/>
          <w:color w:val="000000"/>
          <w:sz w:val="24"/>
          <w:szCs w:val="24"/>
        </w:rPr>
        <w:t xml:space="preserve">2023 Conference Update </w:t>
      </w:r>
      <w:r>
        <w:rPr>
          <w:rFonts w:ascii="Calibri" w:eastAsia="Calibri" w:hAnsi="Calibri" w:cs="Calibri"/>
          <w:color w:val="000000"/>
          <w:sz w:val="24"/>
          <w:szCs w:val="24"/>
        </w:rPr>
        <w:t>(Liisa Sjoblom)</w:t>
      </w:r>
    </w:p>
    <w:p w14:paraId="0E4EA120" w14:textId="77777777" w:rsidR="00252F8A" w:rsidRDefault="00E101D7">
      <w:pPr>
        <w:numPr>
          <w:ilvl w:val="0"/>
          <w:numId w:val="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See</w:t>
      </w:r>
      <w:hyperlink r:id="rId16">
        <w:r>
          <w:rPr>
            <w:rFonts w:ascii="Calibri" w:eastAsia="Calibri" w:hAnsi="Calibri" w:cs="Calibri"/>
            <w:color w:val="0000FF"/>
            <w:sz w:val="24"/>
            <w:szCs w:val="24"/>
            <w:u w:val="single"/>
          </w:rPr>
          <w:t xml:space="preserve"> Conference Report for this meeting.</w:t>
        </w:r>
      </w:hyperlink>
    </w:p>
    <w:p w14:paraId="798813B3" w14:textId="77777777" w:rsidR="00252F8A" w:rsidRDefault="00E101D7">
      <w:pPr>
        <w:numPr>
          <w:ilvl w:val="0"/>
          <w:numId w:val="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See </w:t>
      </w:r>
      <w:hyperlink r:id="rId17">
        <w:r>
          <w:rPr>
            <w:rFonts w:ascii="Calibri" w:eastAsia="Calibri" w:hAnsi="Calibri" w:cs="Calibri"/>
            <w:color w:val="0000FF"/>
            <w:sz w:val="24"/>
            <w:szCs w:val="24"/>
            <w:u w:val="single"/>
          </w:rPr>
          <w:t>Conference Budget.</w:t>
        </w:r>
      </w:hyperlink>
    </w:p>
    <w:p w14:paraId="7468BA60" w14:textId="77777777" w:rsidR="00252F8A" w:rsidRDefault="00E101D7">
      <w:pPr>
        <w:numPr>
          <w:ilvl w:val="0"/>
          <w:numId w:val="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See </w:t>
      </w:r>
      <w:hyperlink r:id="rId18">
        <w:r>
          <w:rPr>
            <w:rFonts w:ascii="Calibri" w:eastAsia="Calibri" w:hAnsi="Calibri" w:cs="Calibri"/>
            <w:color w:val="0000FF"/>
            <w:sz w:val="24"/>
            <w:szCs w:val="24"/>
            <w:u w:val="single"/>
          </w:rPr>
          <w:t>Conference website</w:t>
        </w:r>
      </w:hyperlink>
      <w:r>
        <w:rPr>
          <w:rFonts w:ascii="Calibri" w:eastAsia="Calibri" w:hAnsi="Calibri" w:cs="Calibri"/>
          <w:color w:val="000000"/>
          <w:sz w:val="24"/>
          <w:szCs w:val="24"/>
        </w:rPr>
        <w:t>. (Will have updates.)</w:t>
      </w:r>
    </w:p>
    <w:p w14:paraId="70C2FAEB" w14:textId="77777777" w:rsidR="00252F8A" w:rsidRDefault="00E101D7">
      <w:pPr>
        <w:numPr>
          <w:ilvl w:val="0"/>
          <w:numId w:val="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Go</w:t>
      </w:r>
      <w:r>
        <w:rPr>
          <w:rFonts w:ascii="Calibri" w:eastAsia="Calibri" w:hAnsi="Calibri" w:cs="Calibri"/>
          <w:color w:val="000000"/>
          <w:sz w:val="24"/>
          <w:szCs w:val="24"/>
        </w:rPr>
        <w:t xml:space="preserve">t 70 session proposals and 7 </w:t>
      </w:r>
      <w:r>
        <w:rPr>
          <w:rFonts w:ascii="Calibri" w:eastAsia="Calibri" w:hAnsi="Calibri" w:cs="Calibri"/>
          <w:sz w:val="24"/>
          <w:szCs w:val="24"/>
        </w:rPr>
        <w:t>pre-conference</w:t>
      </w:r>
      <w:r>
        <w:rPr>
          <w:rFonts w:ascii="Calibri" w:eastAsia="Calibri" w:hAnsi="Calibri" w:cs="Calibri"/>
          <w:color w:val="000000"/>
          <w:sz w:val="24"/>
          <w:szCs w:val="24"/>
        </w:rPr>
        <w:t xml:space="preserve"> proposals. Working through those now. Contact </w:t>
      </w:r>
      <w:r>
        <w:rPr>
          <w:rFonts w:ascii="Calibri" w:eastAsia="Calibri" w:hAnsi="Calibri" w:cs="Calibri"/>
          <w:sz w:val="24"/>
          <w:szCs w:val="24"/>
        </w:rPr>
        <w:t xml:space="preserve">is </w:t>
      </w:r>
      <w:r>
        <w:rPr>
          <w:rFonts w:ascii="Calibri" w:eastAsia="Calibri" w:hAnsi="Calibri" w:cs="Calibri"/>
          <w:color w:val="000000"/>
          <w:sz w:val="24"/>
          <w:szCs w:val="24"/>
        </w:rPr>
        <w:t xml:space="preserve">expected later in November. </w:t>
      </w:r>
    </w:p>
    <w:p w14:paraId="032107EE" w14:textId="77777777" w:rsidR="00252F8A" w:rsidRDefault="00E101D7">
      <w:pPr>
        <w:numPr>
          <w:ilvl w:val="0"/>
          <w:numId w:val="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Only two applications for proposals indicated virtual only. Some live-streaming, TBD. Smaller rooms will work with Owl. Some of the sessions will be live &amp; pre-recorded presentations. </w:t>
      </w:r>
    </w:p>
    <w:p w14:paraId="2539E0FF" w14:textId="77777777" w:rsidR="00252F8A" w:rsidRDefault="00E101D7">
      <w:pPr>
        <w:numPr>
          <w:ilvl w:val="0"/>
          <w:numId w:val="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PLD will do an offsite reception. </w:t>
      </w:r>
    </w:p>
    <w:p w14:paraId="38795E92" w14:textId="77777777" w:rsidR="00252F8A" w:rsidRDefault="00E101D7">
      <w:pPr>
        <w:numPr>
          <w:ilvl w:val="0"/>
          <w:numId w:val="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Still okay with food minimum. </w:t>
      </w:r>
    </w:p>
    <w:p w14:paraId="232DDFE8" w14:textId="77777777" w:rsidR="00252F8A" w:rsidRDefault="00E101D7">
      <w:pPr>
        <w:numPr>
          <w:ilvl w:val="0"/>
          <w:numId w:val="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Websi</w:t>
      </w:r>
      <w:r>
        <w:rPr>
          <w:rFonts w:ascii="Calibri" w:eastAsia="Calibri" w:hAnsi="Calibri" w:cs="Calibri"/>
          <w:color w:val="000000"/>
          <w:sz w:val="24"/>
          <w:szCs w:val="24"/>
        </w:rPr>
        <w:t xml:space="preserve">te will be updated with speakers once contracts are signed. Shirley has been helping a lot with forms. </w:t>
      </w:r>
    </w:p>
    <w:p w14:paraId="31F38B18" w14:textId="77777777" w:rsidR="00252F8A" w:rsidRDefault="00E101D7">
      <w:pPr>
        <w:numPr>
          <w:ilvl w:val="0"/>
          <w:numId w:val="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New exhibitors, some want to sponsor. One wants to have a reception at local office in Bend. </w:t>
      </w:r>
    </w:p>
    <w:p w14:paraId="672BD9F4" w14:textId="77777777" w:rsidR="00252F8A" w:rsidRDefault="00E101D7">
      <w:pPr>
        <w:numPr>
          <w:ilvl w:val="0"/>
          <w:numId w:val="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Info on registration and room booking will be coming out s</w:t>
      </w:r>
      <w:r>
        <w:rPr>
          <w:rFonts w:ascii="Calibri" w:eastAsia="Calibri" w:hAnsi="Calibri" w:cs="Calibri"/>
          <w:color w:val="000000"/>
          <w:sz w:val="24"/>
          <w:szCs w:val="24"/>
        </w:rPr>
        <w:t>oon. May have some unique perks to attendees for local destinations.</w:t>
      </w:r>
    </w:p>
    <w:p w14:paraId="1855555D" w14:textId="77777777" w:rsidR="00252F8A" w:rsidRDefault="00E101D7">
      <w:pPr>
        <w:numPr>
          <w:ilvl w:val="0"/>
          <w:numId w:val="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Rinny--SSD can help add virtual only content if needed. SSD has some pre-recorded sessions that can be used and also some ideas based on member interest that can be made into pre-recorded</w:t>
      </w:r>
      <w:r>
        <w:rPr>
          <w:rFonts w:ascii="Calibri" w:eastAsia="Calibri" w:hAnsi="Calibri" w:cs="Calibri"/>
          <w:color w:val="000000"/>
          <w:sz w:val="24"/>
          <w:szCs w:val="24"/>
        </w:rPr>
        <w:t xml:space="preserve"> sessions. ACTION ITEM: Liisa will share with Lacey on Conference Committee.</w:t>
      </w:r>
    </w:p>
    <w:p w14:paraId="1CB87D98" w14:textId="77777777" w:rsidR="00252F8A" w:rsidRDefault="00E101D7">
      <w:pPr>
        <w:numPr>
          <w:ilvl w:val="0"/>
          <w:numId w:val="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Tara--CSD is offering scholarships to the conference. </w:t>
      </w:r>
    </w:p>
    <w:p w14:paraId="6CB6FB85" w14:textId="77777777" w:rsidR="00252F8A" w:rsidRDefault="00E101D7">
      <w:pPr>
        <w:numPr>
          <w:ilvl w:val="1"/>
          <w:numId w:val="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highlight w:val="lightGray"/>
        </w:rPr>
        <w:t xml:space="preserve">ACTION ITEM: CSD to work with Shirley to get </w:t>
      </w:r>
      <w:r>
        <w:rPr>
          <w:rFonts w:ascii="Calibri" w:eastAsia="Calibri" w:hAnsi="Calibri" w:cs="Calibri"/>
          <w:sz w:val="24"/>
          <w:szCs w:val="24"/>
          <w:highlight w:val="lightGray"/>
        </w:rPr>
        <w:t xml:space="preserve">a </w:t>
      </w:r>
      <w:r>
        <w:rPr>
          <w:rFonts w:ascii="Calibri" w:eastAsia="Calibri" w:hAnsi="Calibri" w:cs="Calibri"/>
          <w:color w:val="000000"/>
          <w:sz w:val="24"/>
          <w:szCs w:val="24"/>
          <w:highlight w:val="lightGray"/>
        </w:rPr>
        <w:t xml:space="preserve">discount code and share via </w:t>
      </w:r>
      <w:r>
        <w:rPr>
          <w:rFonts w:ascii="Calibri" w:eastAsia="Calibri" w:hAnsi="Calibri" w:cs="Calibri"/>
          <w:sz w:val="24"/>
          <w:szCs w:val="24"/>
          <w:highlight w:val="lightGray"/>
        </w:rPr>
        <w:t xml:space="preserve">the </w:t>
      </w:r>
      <w:r>
        <w:rPr>
          <w:rFonts w:ascii="Calibri" w:eastAsia="Calibri" w:hAnsi="Calibri" w:cs="Calibri"/>
          <w:color w:val="000000"/>
          <w:sz w:val="24"/>
          <w:szCs w:val="24"/>
          <w:highlight w:val="lightGray"/>
        </w:rPr>
        <w:t>Hotline no later than January 1. Build in time to review, reward, notify, and be ready when registration opens beginning of February.</w:t>
      </w:r>
      <w:r>
        <w:rPr>
          <w:rFonts w:ascii="Calibri" w:eastAsia="Calibri" w:hAnsi="Calibri" w:cs="Calibri"/>
          <w:color w:val="000000"/>
          <w:sz w:val="24"/>
          <w:szCs w:val="24"/>
        </w:rPr>
        <w:t xml:space="preserve"> </w:t>
      </w:r>
    </w:p>
    <w:p w14:paraId="42DC0C36" w14:textId="77777777" w:rsidR="00252F8A" w:rsidRDefault="00E101D7">
      <w:pPr>
        <w:numPr>
          <w:ilvl w:val="0"/>
          <w:numId w:val="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Very few academic programs. Will likely contact ACRL-OR. </w:t>
      </w:r>
    </w:p>
    <w:p w14:paraId="0ECD46DE" w14:textId="77777777" w:rsidR="00252F8A" w:rsidRDefault="00E101D7">
      <w:pPr>
        <w:numPr>
          <w:ilvl w:val="0"/>
          <w:numId w:val="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Few on wellness topics, </w:t>
      </w:r>
      <w:r>
        <w:rPr>
          <w:rFonts w:ascii="Calibri" w:eastAsia="Calibri" w:hAnsi="Calibri" w:cs="Calibri"/>
          <w:sz w:val="24"/>
          <w:szCs w:val="24"/>
        </w:rPr>
        <w:t xml:space="preserve">but </w:t>
      </w:r>
      <w:r>
        <w:rPr>
          <w:rFonts w:ascii="Calibri" w:eastAsia="Calibri" w:hAnsi="Calibri" w:cs="Calibri"/>
          <w:color w:val="000000"/>
          <w:sz w:val="24"/>
          <w:szCs w:val="24"/>
        </w:rPr>
        <w:t xml:space="preserve">some solutions </w:t>
      </w:r>
      <w:r>
        <w:rPr>
          <w:rFonts w:ascii="Calibri" w:eastAsia="Calibri" w:hAnsi="Calibri" w:cs="Calibri"/>
          <w:sz w:val="24"/>
          <w:szCs w:val="24"/>
        </w:rPr>
        <w:t xml:space="preserve">are </w:t>
      </w:r>
      <w:r>
        <w:rPr>
          <w:rFonts w:ascii="Calibri" w:eastAsia="Calibri" w:hAnsi="Calibri" w:cs="Calibri"/>
          <w:color w:val="000000"/>
          <w:sz w:val="24"/>
          <w:szCs w:val="24"/>
        </w:rPr>
        <w:t>coming.</w:t>
      </w:r>
    </w:p>
    <w:p w14:paraId="74245E8E" w14:textId="77777777" w:rsidR="00252F8A" w:rsidRDefault="00252F8A">
      <w:pPr>
        <w:pBdr>
          <w:top w:val="nil"/>
          <w:left w:val="nil"/>
          <w:bottom w:val="nil"/>
          <w:right w:val="nil"/>
          <w:between w:val="nil"/>
        </w:pBdr>
        <w:ind w:left="720"/>
        <w:rPr>
          <w:rFonts w:ascii="Calibri" w:eastAsia="Calibri" w:hAnsi="Calibri" w:cs="Calibri"/>
          <w:color w:val="000000"/>
        </w:rPr>
      </w:pPr>
    </w:p>
    <w:p w14:paraId="324C585C" w14:textId="77777777" w:rsidR="00252F8A" w:rsidRDefault="00E101D7">
      <w:pPr>
        <w:widowControl w:val="0"/>
        <w:spacing w:line="240" w:lineRule="auto"/>
        <w:jc w:val="center"/>
        <w:rPr>
          <w:rFonts w:ascii="Calibri" w:eastAsia="Calibri" w:hAnsi="Calibri" w:cs="Calibri"/>
          <w:b/>
          <w:i/>
          <w:sz w:val="26"/>
          <w:szCs w:val="26"/>
        </w:rPr>
      </w:pPr>
      <w:r>
        <w:rPr>
          <w:rFonts w:ascii="Calibri" w:eastAsia="Calibri" w:hAnsi="Calibri" w:cs="Calibri"/>
          <w:b/>
          <w:i/>
          <w:sz w:val="26"/>
          <w:szCs w:val="26"/>
        </w:rPr>
        <w:t>Break f</w:t>
      </w:r>
      <w:r>
        <w:rPr>
          <w:rFonts w:ascii="Calibri" w:eastAsia="Calibri" w:hAnsi="Calibri" w:cs="Calibri"/>
          <w:b/>
          <w:i/>
          <w:sz w:val="26"/>
          <w:szCs w:val="26"/>
        </w:rPr>
        <w:t>or lunch</w:t>
      </w:r>
    </w:p>
    <w:p w14:paraId="35E6951E" w14:textId="77777777" w:rsidR="00252F8A" w:rsidRDefault="00252F8A">
      <w:pPr>
        <w:widowControl w:val="0"/>
        <w:spacing w:line="240" w:lineRule="auto"/>
        <w:jc w:val="center"/>
        <w:rPr>
          <w:rFonts w:ascii="Calibri" w:eastAsia="Calibri" w:hAnsi="Calibri" w:cs="Calibri"/>
          <w:b/>
          <w:i/>
          <w:sz w:val="26"/>
          <w:szCs w:val="26"/>
        </w:rPr>
      </w:pPr>
    </w:p>
    <w:p w14:paraId="69F3759D" w14:textId="77777777" w:rsidR="00252F8A" w:rsidRDefault="00E101D7">
      <w:pPr>
        <w:keepNext/>
        <w:keepLines/>
        <w:widowControl w:val="0"/>
        <w:pBdr>
          <w:top w:val="nil"/>
          <w:left w:val="nil"/>
          <w:bottom w:val="nil"/>
          <w:right w:val="nil"/>
          <w:between w:val="nil"/>
        </w:pBdr>
        <w:spacing w:line="240" w:lineRule="auto"/>
        <w:rPr>
          <w:rFonts w:ascii="Calibri" w:eastAsia="Calibri" w:hAnsi="Calibri" w:cs="Calibri"/>
          <w:b/>
          <w:color w:val="000000"/>
          <w:sz w:val="24"/>
          <w:szCs w:val="24"/>
        </w:rPr>
      </w:pPr>
      <w:r>
        <w:rPr>
          <w:rFonts w:ascii="Calibri" w:eastAsia="Calibri" w:hAnsi="Calibri" w:cs="Calibri"/>
          <w:b/>
          <w:color w:val="000000"/>
          <w:sz w:val="24"/>
          <w:szCs w:val="24"/>
        </w:rPr>
        <w:t xml:space="preserve">REFORMA Oregon Leadership </w:t>
      </w:r>
      <w:r>
        <w:rPr>
          <w:rFonts w:ascii="Calibri" w:eastAsia="Calibri" w:hAnsi="Calibri" w:cs="Calibri"/>
          <w:color w:val="000000"/>
          <w:sz w:val="24"/>
          <w:szCs w:val="24"/>
        </w:rPr>
        <w:t>(Brandace Rojo)</w:t>
      </w:r>
    </w:p>
    <w:p w14:paraId="3BF40072" w14:textId="77777777" w:rsidR="00252F8A" w:rsidRDefault="00E101D7">
      <w:pPr>
        <w:numPr>
          <w:ilvl w:val="0"/>
          <w:numId w:val="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REFORMA Oregon is looking for a Vice President. This is a one-year commitment, then you serve as President, then Past-President. Don’t have to speak Spanish or be of Latin American descent. Advocates and supporters are </w:t>
      </w:r>
      <w:r>
        <w:rPr>
          <w:rFonts w:ascii="Calibri" w:eastAsia="Calibri" w:hAnsi="Calibri" w:cs="Calibri"/>
          <w:sz w:val="24"/>
          <w:szCs w:val="24"/>
        </w:rPr>
        <w:t>welcome</w:t>
      </w:r>
      <w:r>
        <w:rPr>
          <w:rFonts w:ascii="Calibri" w:eastAsia="Calibri" w:hAnsi="Calibri" w:cs="Calibri"/>
          <w:color w:val="000000"/>
          <w:sz w:val="24"/>
          <w:szCs w:val="24"/>
        </w:rPr>
        <w:t xml:space="preserve"> to join. Support your Latino/</w:t>
      </w:r>
      <w:r>
        <w:rPr>
          <w:rFonts w:ascii="Calibri" w:eastAsia="Calibri" w:hAnsi="Calibri" w:cs="Calibri"/>
          <w:color w:val="000000"/>
          <w:sz w:val="24"/>
          <w:szCs w:val="24"/>
        </w:rPr>
        <w:t xml:space="preserve">a/x colleagues and community members. </w:t>
      </w:r>
    </w:p>
    <w:p w14:paraId="1AC1EB49" w14:textId="77777777" w:rsidR="00252F8A" w:rsidRDefault="00E101D7">
      <w:pPr>
        <w:numPr>
          <w:ilvl w:val="0"/>
          <w:numId w:val="1"/>
        </w:numPr>
        <w:pBdr>
          <w:top w:val="nil"/>
          <w:left w:val="nil"/>
          <w:bottom w:val="nil"/>
          <w:right w:val="nil"/>
          <w:between w:val="nil"/>
        </w:pBdr>
        <w:rPr>
          <w:rFonts w:ascii="Calibri" w:eastAsia="Calibri" w:hAnsi="Calibri" w:cs="Calibri"/>
          <w:color w:val="000000"/>
          <w:sz w:val="24"/>
          <w:szCs w:val="24"/>
        </w:rPr>
      </w:pPr>
      <w:bookmarkStart w:id="4" w:name="_heading=h.tyjcwt" w:colFirst="0" w:colLast="0"/>
      <w:bookmarkEnd w:id="4"/>
      <w:r>
        <w:rPr>
          <w:rFonts w:ascii="Calibri" w:eastAsia="Calibri" w:hAnsi="Calibri" w:cs="Calibri"/>
          <w:color w:val="000000"/>
          <w:sz w:val="24"/>
          <w:szCs w:val="24"/>
          <w:highlight w:val="yellow"/>
        </w:rPr>
        <w:lastRenderedPageBreak/>
        <w:t xml:space="preserve">ACTION ITEMS: Unit chairs, look into your units to encourage leadership in REFORMA. Everyone–please share this opportunity. Refer questions to Brandace Rojo | REFORMA OR President-elect | brojo@josephinelibrary.org | </w:t>
      </w:r>
      <w:r>
        <w:rPr>
          <w:rFonts w:ascii="Calibri" w:eastAsia="Calibri" w:hAnsi="Calibri" w:cs="Calibri"/>
          <w:color w:val="000000"/>
          <w:sz w:val="24"/>
          <w:szCs w:val="24"/>
          <w:highlight w:val="yellow"/>
        </w:rPr>
        <w:t>541-476-0571 x114.</w:t>
      </w:r>
    </w:p>
    <w:p w14:paraId="1C6C0924" w14:textId="77777777" w:rsidR="00252F8A" w:rsidRDefault="00252F8A">
      <w:pPr>
        <w:pBdr>
          <w:top w:val="nil"/>
          <w:left w:val="nil"/>
          <w:bottom w:val="nil"/>
          <w:right w:val="nil"/>
          <w:between w:val="nil"/>
        </w:pBdr>
        <w:ind w:left="720"/>
        <w:rPr>
          <w:rFonts w:ascii="Calibri" w:eastAsia="Calibri" w:hAnsi="Calibri" w:cs="Calibri"/>
          <w:color w:val="000000"/>
          <w:sz w:val="24"/>
          <w:szCs w:val="24"/>
        </w:rPr>
      </w:pPr>
    </w:p>
    <w:p w14:paraId="77A777B3" w14:textId="77777777" w:rsidR="00252F8A" w:rsidRDefault="00E101D7">
      <w:pPr>
        <w:keepNext/>
        <w:keepLines/>
        <w:widowControl w:val="0"/>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b/>
          <w:color w:val="000000"/>
          <w:sz w:val="24"/>
          <w:szCs w:val="24"/>
        </w:rPr>
        <w:t xml:space="preserve">Equity, Diversity, Inclusion, and Antiracism Committee report </w:t>
      </w:r>
      <w:r>
        <w:rPr>
          <w:rFonts w:ascii="Calibri" w:eastAsia="Calibri" w:hAnsi="Calibri" w:cs="Calibri"/>
          <w:color w:val="000000"/>
          <w:sz w:val="24"/>
          <w:szCs w:val="24"/>
        </w:rPr>
        <w:t xml:space="preserve">(Ericka Brunson-Rochette) </w:t>
      </w:r>
    </w:p>
    <w:p w14:paraId="6EA8151F" w14:textId="77777777" w:rsidR="00252F8A" w:rsidRDefault="00E101D7">
      <w:pPr>
        <w:numPr>
          <w:ilvl w:val="0"/>
          <w:numId w:val="1"/>
        </w:numPr>
        <w:pBdr>
          <w:top w:val="nil"/>
          <w:left w:val="nil"/>
          <w:bottom w:val="nil"/>
          <w:right w:val="nil"/>
          <w:between w:val="nil"/>
        </w:pBdr>
        <w:spacing w:line="240" w:lineRule="auto"/>
        <w:rPr>
          <w:rFonts w:ascii="Calibri" w:eastAsia="Calibri" w:hAnsi="Calibri" w:cs="Calibri"/>
          <w:color w:val="000000"/>
          <w:sz w:val="24"/>
          <w:szCs w:val="24"/>
        </w:rPr>
      </w:pPr>
      <w:bookmarkStart w:id="5" w:name="_heading=h.3dy6vkm" w:colFirst="0" w:colLast="0"/>
      <w:bookmarkEnd w:id="5"/>
      <w:r>
        <w:rPr>
          <w:rFonts w:ascii="Calibri" w:eastAsia="Calibri" w:hAnsi="Calibri" w:cs="Calibri"/>
          <w:color w:val="000000"/>
          <w:sz w:val="24"/>
          <w:szCs w:val="24"/>
        </w:rPr>
        <w:t xml:space="preserve">Thank you for the recent support of the </w:t>
      </w:r>
      <w:hyperlink r:id="rId19">
        <w:r>
          <w:rPr>
            <w:rFonts w:ascii="Calibri" w:eastAsia="Calibri" w:hAnsi="Calibri" w:cs="Calibri"/>
            <w:color w:val="0000FF"/>
            <w:sz w:val="24"/>
            <w:szCs w:val="24"/>
            <w:u w:val="single"/>
          </w:rPr>
          <w:t>EDIA Committee Statement Calling for Meaningful Support of BIPOC Library Workers</w:t>
        </w:r>
      </w:hyperlink>
      <w:r>
        <w:rPr>
          <w:rFonts w:ascii="Calibri" w:eastAsia="Calibri" w:hAnsi="Calibri" w:cs="Calibri"/>
          <w:color w:val="000000"/>
          <w:sz w:val="24"/>
          <w:szCs w:val="24"/>
        </w:rPr>
        <w:t xml:space="preserve">. Launched earlier this week. This was prompted by </w:t>
      </w:r>
      <w:r>
        <w:rPr>
          <w:rFonts w:ascii="Calibri" w:eastAsia="Calibri" w:hAnsi="Calibri" w:cs="Calibri"/>
          <w:sz w:val="24"/>
          <w:szCs w:val="24"/>
        </w:rPr>
        <w:t xml:space="preserve">the </w:t>
      </w:r>
      <w:r>
        <w:rPr>
          <w:rFonts w:ascii="Calibri" w:eastAsia="Calibri" w:hAnsi="Calibri" w:cs="Calibri"/>
          <w:color w:val="000000"/>
          <w:sz w:val="24"/>
          <w:szCs w:val="24"/>
        </w:rPr>
        <w:t xml:space="preserve">shooting of Donavan Lewis, </w:t>
      </w:r>
      <w:r>
        <w:rPr>
          <w:rFonts w:ascii="Calibri" w:eastAsia="Calibri" w:hAnsi="Calibri" w:cs="Calibri"/>
          <w:sz w:val="24"/>
          <w:szCs w:val="24"/>
        </w:rPr>
        <w:t xml:space="preserve">a </w:t>
      </w:r>
      <w:r>
        <w:rPr>
          <w:rFonts w:ascii="Calibri" w:eastAsia="Calibri" w:hAnsi="Calibri" w:cs="Calibri"/>
          <w:color w:val="000000"/>
          <w:sz w:val="24"/>
          <w:szCs w:val="24"/>
        </w:rPr>
        <w:t xml:space="preserve">21-year-old black man who was shot to death in his bedroom by the police on August 30. Didn’t need another incident to shine a light on this. We have folks in our libraries who are traumatized, and we need everyone’s support. </w:t>
      </w:r>
      <w:r>
        <w:rPr>
          <w:rFonts w:ascii="Calibri" w:eastAsia="Calibri" w:hAnsi="Calibri" w:cs="Calibri"/>
          <w:color w:val="000000"/>
          <w:sz w:val="24"/>
          <w:szCs w:val="24"/>
          <w:highlight w:val="yellow"/>
        </w:rPr>
        <w:t>ACTION ITEM: Share the stateme</w:t>
      </w:r>
      <w:r>
        <w:rPr>
          <w:rFonts w:ascii="Calibri" w:eastAsia="Calibri" w:hAnsi="Calibri" w:cs="Calibri"/>
          <w:color w:val="000000"/>
          <w:sz w:val="24"/>
          <w:szCs w:val="24"/>
          <w:highlight w:val="yellow"/>
        </w:rPr>
        <w:t>nt widely.</w:t>
      </w:r>
    </w:p>
    <w:p w14:paraId="413F3348" w14:textId="77777777" w:rsidR="00252F8A" w:rsidRDefault="00E101D7">
      <w:pPr>
        <w:numPr>
          <w:ilvl w:val="0"/>
          <w:numId w:val="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A sub-committee is working on an EDIA Empathy Installation at OLA Conference. Examples include an art installation to engage in different mediums, </w:t>
      </w:r>
      <w:r>
        <w:rPr>
          <w:rFonts w:ascii="Calibri" w:eastAsia="Calibri" w:hAnsi="Calibri" w:cs="Calibri"/>
          <w:sz w:val="24"/>
          <w:szCs w:val="24"/>
        </w:rPr>
        <w:t>listening</w:t>
      </w:r>
      <w:r>
        <w:rPr>
          <w:rFonts w:ascii="Calibri" w:eastAsia="Calibri" w:hAnsi="Calibri" w:cs="Calibri"/>
          <w:color w:val="000000"/>
          <w:sz w:val="24"/>
          <w:szCs w:val="24"/>
        </w:rPr>
        <w:t xml:space="preserve"> to colleagues of color speak, poetry on the wall, etc. </w:t>
      </w:r>
    </w:p>
    <w:p w14:paraId="309F3616" w14:textId="77777777" w:rsidR="00252F8A" w:rsidRDefault="00E101D7">
      <w:pPr>
        <w:numPr>
          <w:ilvl w:val="0"/>
          <w:numId w:val="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A sub-committee is forming to focus on </w:t>
      </w:r>
      <w:r>
        <w:rPr>
          <w:rFonts w:ascii="Calibri" w:eastAsia="Calibri" w:hAnsi="Calibri" w:cs="Calibri"/>
          <w:sz w:val="24"/>
          <w:szCs w:val="24"/>
        </w:rPr>
        <w:t xml:space="preserve">the </w:t>
      </w:r>
      <w:r>
        <w:rPr>
          <w:rFonts w:ascii="Calibri" w:eastAsia="Calibri" w:hAnsi="Calibri" w:cs="Calibri"/>
          <w:color w:val="000000"/>
          <w:sz w:val="24"/>
          <w:szCs w:val="24"/>
        </w:rPr>
        <w:t>recruitment/retention of BIPOC employees in Oregon libraries.</w:t>
      </w:r>
    </w:p>
    <w:p w14:paraId="66EAB72B" w14:textId="77777777" w:rsidR="00252F8A" w:rsidRDefault="00E101D7">
      <w:pPr>
        <w:numPr>
          <w:ilvl w:val="0"/>
          <w:numId w:val="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Welcomed Meredith Farkas as </w:t>
      </w:r>
      <w:r>
        <w:rPr>
          <w:rFonts w:ascii="Calibri" w:eastAsia="Calibri" w:hAnsi="Calibri" w:cs="Calibri"/>
          <w:sz w:val="24"/>
          <w:szCs w:val="24"/>
        </w:rPr>
        <w:t xml:space="preserve">the </w:t>
      </w:r>
      <w:r>
        <w:rPr>
          <w:rFonts w:ascii="Calibri" w:eastAsia="Calibri" w:hAnsi="Calibri" w:cs="Calibri"/>
          <w:color w:val="000000"/>
          <w:sz w:val="24"/>
          <w:szCs w:val="24"/>
        </w:rPr>
        <w:t>new co-chair. </w:t>
      </w:r>
    </w:p>
    <w:p w14:paraId="5581C9E8" w14:textId="77777777" w:rsidR="00252F8A" w:rsidRDefault="00E101D7">
      <w:pPr>
        <w:numPr>
          <w:ilvl w:val="0"/>
          <w:numId w:val="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Podcast–New business cards with QR codes printed. Two new episodes coming in November. Upcoming episodes include a Librarians with Spines contribut</w:t>
      </w:r>
      <w:r>
        <w:rPr>
          <w:rFonts w:ascii="Calibri" w:eastAsia="Calibri" w:hAnsi="Calibri" w:cs="Calibri"/>
          <w:color w:val="000000"/>
          <w:sz w:val="24"/>
          <w:szCs w:val="24"/>
        </w:rPr>
        <w:t xml:space="preserve">or. </w:t>
      </w:r>
      <w:r>
        <w:rPr>
          <w:rFonts w:ascii="Calibri" w:eastAsia="Calibri" w:hAnsi="Calibri" w:cs="Calibri"/>
          <w:sz w:val="24"/>
          <w:szCs w:val="24"/>
        </w:rPr>
        <w:t>The first</w:t>
      </w:r>
      <w:r>
        <w:rPr>
          <w:rFonts w:ascii="Calibri" w:eastAsia="Calibri" w:hAnsi="Calibri" w:cs="Calibri"/>
          <w:color w:val="000000"/>
          <w:sz w:val="24"/>
          <w:szCs w:val="24"/>
        </w:rPr>
        <w:t xml:space="preserve"> special episode coming November 15, focused on School Library Journals’ School Librarian of the Year. </w:t>
      </w:r>
      <w:r>
        <w:rPr>
          <w:rFonts w:ascii="Calibri" w:eastAsia="Calibri" w:hAnsi="Calibri" w:cs="Calibri"/>
          <w:sz w:val="24"/>
          <w:szCs w:val="24"/>
        </w:rPr>
        <w:t>Runner-up</w:t>
      </w:r>
      <w:r>
        <w:rPr>
          <w:rFonts w:ascii="Calibri" w:eastAsia="Calibri" w:hAnsi="Calibri" w:cs="Calibri"/>
          <w:color w:val="000000"/>
          <w:sz w:val="24"/>
          <w:szCs w:val="24"/>
        </w:rPr>
        <w:t xml:space="preserve"> was Pia from Oregon and former co-chair of OLA EDIA. Nominations for the 2023 award are coming up due on December 5, want to help </w:t>
      </w:r>
      <w:r>
        <w:rPr>
          <w:rFonts w:ascii="Calibri" w:eastAsia="Calibri" w:hAnsi="Calibri" w:cs="Calibri"/>
          <w:color w:val="000000"/>
          <w:sz w:val="24"/>
          <w:szCs w:val="24"/>
        </w:rPr>
        <w:t xml:space="preserve">promote nominations with EDIA in mind. </w:t>
      </w:r>
    </w:p>
    <w:p w14:paraId="6F2BA896" w14:textId="77777777" w:rsidR="00252F8A" w:rsidRDefault="00E101D7">
      <w:pPr>
        <w:numPr>
          <w:ilvl w:val="0"/>
          <w:numId w:val="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Loida Garcia-Febo from IFLA (International Federation of Library Associations and Institutions) episode coming. </w:t>
      </w:r>
    </w:p>
    <w:p w14:paraId="78EF847D" w14:textId="77777777" w:rsidR="00252F8A" w:rsidRDefault="00E101D7">
      <w:pPr>
        <w:numPr>
          <w:ilvl w:val="0"/>
          <w:numId w:val="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Brandace Rojos interview coming soon to share about REFORMA.</w:t>
      </w:r>
    </w:p>
    <w:p w14:paraId="17BAB54F" w14:textId="77777777" w:rsidR="00252F8A" w:rsidRDefault="00E101D7">
      <w:pPr>
        <w:numPr>
          <w:ilvl w:val="0"/>
          <w:numId w:val="1"/>
        </w:numPr>
        <w:pBdr>
          <w:top w:val="nil"/>
          <w:left w:val="nil"/>
          <w:bottom w:val="nil"/>
          <w:right w:val="nil"/>
          <w:between w:val="nil"/>
        </w:pBdr>
        <w:spacing w:line="240" w:lineRule="auto"/>
        <w:rPr>
          <w:rFonts w:ascii="Calibri" w:eastAsia="Calibri" w:hAnsi="Calibri" w:cs="Calibri"/>
          <w:color w:val="000000"/>
          <w:sz w:val="24"/>
          <w:szCs w:val="24"/>
        </w:rPr>
      </w:pPr>
      <w:bookmarkStart w:id="6" w:name="_heading=h.1t3h5sf" w:colFirst="0" w:colLast="0"/>
      <w:bookmarkEnd w:id="6"/>
      <w:r>
        <w:rPr>
          <w:rFonts w:ascii="Calibri" w:eastAsia="Calibri" w:hAnsi="Calibri" w:cs="Calibri"/>
          <w:color w:val="000000"/>
          <w:sz w:val="24"/>
          <w:szCs w:val="24"/>
        </w:rPr>
        <w:t>Adrienne—Good job on the statement. Consid</w:t>
      </w:r>
      <w:r>
        <w:rPr>
          <w:rFonts w:ascii="Calibri" w:eastAsia="Calibri" w:hAnsi="Calibri" w:cs="Calibri"/>
          <w:color w:val="000000"/>
          <w:sz w:val="24"/>
          <w:szCs w:val="24"/>
        </w:rPr>
        <w:t xml:space="preserve">er sharing with ICMA/City Managers, maybe through librarian members. It arrived at a busy time for directors. The SLO reports were due and OLAQ also published. May be good to share it again. </w:t>
      </w:r>
      <w:r>
        <w:rPr>
          <w:rFonts w:ascii="Calibri" w:eastAsia="Calibri" w:hAnsi="Calibri" w:cs="Calibri"/>
          <w:color w:val="000000"/>
          <w:sz w:val="24"/>
          <w:szCs w:val="24"/>
          <w:highlight w:val="lightGray"/>
        </w:rPr>
        <w:t>(ACTION ITEM: Adrienne will share with Esther Moberg, Abigail Eld</w:t>
      </w:r>
      <w:r>
        <w:rPr>
          <w:rFonts w:ascii="Calibri" w:eastAsia="Calibri" w:hAnsi="Calibri" w:cs="Calibri"/>
          <w:color w:val="000000"/>
          <w:sz w:val="24"/>
          <w:szCs w:val="24"/>
          <w:highlight w:val="lightGray"/>
        </w:rPr>
        <w:t>er, Will Worthy).</w:t>
      </w:r>
    </w:p>
    <w:p w14:paraId="70CA61F3" w14:textId="77777777" w:rsidR="00252F8A" w:rsidRDefault="00E101D7">
      <w:pPr>
        <w:numPr>
          <w:ilvl w:val="0"/>
          <w:numId w:val="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Ericka--Everyone </w:t>
      </w:r>
      <w:r>
        <w:rPr>
          <w:rFonts w:ascii="Calibri" w:eastAsia="Calibri" w:hAnsi="Calibri" w:cs="Calibri"/>
          <w:sz w:val="24"/>
          <w:szCs w:val="24"/>
        </w:rPr>
        <w:t xml:space="preserve">is </w:t>
      </w:r>
      <w:r>
        <w:rPr>
          <w:rFonts w:ascii="Calibri" w:eastAsia="Calibri" w:hAnsi="Calibri" w:cs="Calibri"/>
          <w:color w:val="000000"/>
          <w:sz w:val="24"/>
          <w:szCs w:val="24"/>
        </w:rPr>
        <w:t xml:space="preserve">encouraged to share broadly. Did not get feedback one way or another. </w:t>
      </w:r>
    </w:p>
    <w:p w14:paraId="1F1CA7B5" w14:textId="77777777" w:rsidR="00252F8A" w:rsidRDefault="00E101D7">
      <w:pPr>
        <w:numPr>
          <w:ilvl w:val="0"/>
          <w:numId w:val="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Star—heard some very positive feedback</w:t>
      </w:r>
    </w:p>
    <w:p w14:paraId="295A8B1E" w14:textId="77777777" w:rsidR="00252F8A" w:rsidRDefault="00E101D7">
      <w:pPr>
        <w:widowControl w:val="0"/>
        <w:numPr>
          <w:ilvl w:val="0"/>
          <w:numId w:val="11"/>
        </w:numPr>
        <w:pBdr>
          <w:top w:val="nil"/>
          <w:left w:val="nil"/>
          <w:bottom w:val="nil"/>
          <w:right w:val="nil"/>
          <w:between w:val="nil"/>
        </w:pBdr>
        <w:spacing w:line="240" w:lineRule="auto"/>
        <w:rPr>
          <w:rFonts w:ascii="Calibri" w:eastAsia="Calibri" w:hAnsi="Calibri" w:cs="Calibri"/>
          <w:color w:val="000000"/>
          <w:sz w:val="26"/>
          <w:szCs w:val="26"/>
        </w:rPr>
      </w:pPr>
      <w:r>
        <w:rPr>
          <w:rFonts w:ascii="Calibri" w:eastAsia="Calibri" w:hAnsi="Calibri" w:cs="Calibri"/>
          <w:color w:val="000000"/>
          <w:sz w:val="24"/>
          <w:szCs w:val="24"/>
        </w:rPr>
        <w:t>Rinny–Statement was very useful and timely for a recent SSD conversation with a facilitator.</w:t>
      </w:r>
    </w:p>
    <w:p w14:paraId="1197D8DD" w14:textId="77777777" w:rsidR="00252F8A" w:rsidRDefault="00252F8A">
      <w:pPr>
        <w:widowControl w:val="0"/>
        <w:spacing w:line="240" w:lineRule="auto"/>
        <w:rPr>
          <w:rFonts w:ascii="Calibri" w:eastAsia="Calibri" w:hAnsi="Calibri" w:cs="Calibri"/>
          <w:b/>
          <w:sz w:val="26"/>
          <w:szCs w:val="26"/>
        </w:rPr>
      </w:pPr>
      <w:bookmarkStart w:id="7" w:name="_heading=h.4d34og8" w:colFirst="0" w:colLast="0"/>
      <w:bookmarkEnd w:id="7"/>
    </w:p>
    <w:p w14:paraId="09675D65" w14:textId="77777777" w:rsidR="00252F8A" w:rsidRDefault="00E101D7">
      <w:pPr>
        <w:keepNext/>
        <w:keepLines/>
        <w:widowControl w:val="0"/>
        <w:pBdr>
          <w:top w:val="nil"/>
          <w:left w:val="nil"/>
          <w:bottom w:val="nil"/>
          <w:right w:val="nil"/>
          <w:between w:val="nil"/>
        </w:pBdr>
        <w:spacing w:line="240" w:lineRule="auto"/>
        <w:rPr>
          <w:rFonts w:ascii="Calibri" w:eastAsia="Calibri" w:hAnsi="Calibri" w:cs="Calibri"/>
          <w:b/>
          <w:color w:val="000000"/>
          <w:sz w:val="24"/>
          <w:szCs w:val="24"/>
        </w:rPr>
      </w:pPr>
      <w:r>
        <w:rPr>
          <w:rFonts w:ascii="Calibri" w:eastAsia="Calibri" w:hAnsi="Calibri" w:cs="Calibri"/>
          <w:b/>
          <w:color w:val="000000"/>
          <w:sz w:val="24"/>
          <w:szCs w:val="24"/>
        </w:rPr>
        <w:t>Library Development and Legislative Committee report (Jeremey Skinner)</w:t>
      </w:r>
    </w:p>
    <w:p w14:paraId="5D76ADA0" w14:textId="77777777" w:rsidR="00252F8A" w:rsidRDefault="00E101D7">
      <w:pPr>
        <w:numPr>
          <w:ilvl w:val="0"/>
          <w:numId w:val="1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See </w:t>
      </w:r>
      <w:hyperlink r:id="rId20">
        <w:r>
          <w:rPr>
            <w:rFonts w:ascii="Calibri" w:eastAsia="Calibri" w:hAnsi="Calibri" w:cs="Calibri"/>
            <w:color w:val="0000FF"/>
            <w:sz w:val="24"/>
            <w:szCs w:val="24"/>
            <w:u w:val="single"/>
          </w:rPr>
          <w:t>report</w:t>
        </w:r>
      </w:hyperlink>
      <w:r>
        <w:rPr>
          <w:rFonts w:ascii="Calibri" w:eastAsia="Calibri" w:hAnsi="Calibri" w:cs="Calibri"/>
          <w:color w:val="000000"/>
        </w:rPr>
        <w:t>.</w:t>
      </w:r>
    </w:p>
    <w:p w14:paraId="2CEFCD56" w14:textId="77777777" w:rsidR="00252F8A" w:rsidRDefault="00E101D7">
      <w:pPr>
        <w:numPr>
          <w:ilvl w:val="0"/>
          <w:numId w:val="1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Officially working with lobbyist with new business. </w:t>
      </w:r>
    </w:p>
    <w:p w14:paraId="06A5198A" w14:textId="77777777" w:rsidR="00252F8A" w:rsidRDefault="00E101D7">
      <w:pPr>
        <w:numPr>
          <w:ilvl w:val="0"/>
          <w:numId w:val="1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Active sub-committees on school libs, communications, broadband, and legislative day.</w:t>
      </w:r>
    </w:p>
    <w:p w14:paraId="06D16694" w14:textId="77777777" w:rsidR="00252F8A" w:rsidRDefault="00E101D7">
      <w:pPr>
        <w:numPr>
          <w:ilvl w:val="0"/>
          <w:numId w:val="1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Legislative Day</w:t>
      </w:r>
    </w:p>
    <w:p w14:paraId="2A58EC05" w14:textId="77777777" w:rsidR="00252F8A" w:rsidRDefault="00E101D7">
      <w:pPr>
        <w:numPr>
          <w:ilvl w:val="1"/>
          <w:numId w:val="11"/>
        </w:numPr>
        <w:pBdr>
          <w:top w:val="nil"/>
          <w:left w:val="nil"/>
          <w:bottom w:val="nil"/>
          <w:right w:val="nil"/>
          <w:between w:val="nil"/>
        </w:pBdr>
        <w:spacing w:line="240" w:lineRule="auto"/>
        <w:rPr>
          <w:rFonts w:ascii="Calibri" w:eastAsia="Calibri" w:hAnsi="Calibri" w:cs="Calibri"/>
          <w:color w:val="000000"/>
          <w:sz w:val="24"/>
          <w:szCs w:val="24"/>
        </w:rPr>
      </w:pPr>
      <w:bookmarkStart w:id="8" w:name="_heading=h.2s8eyo1" w:colFirst="0" w:colLast="0"/>
      <w:bookmarkEnd w:id="8"/>
      <w:r>
        <w:rPr>
          <w:rFonts w:ascii="Calibri" w:eastAsia="Calibri" w:hAnsi="Calibri" w:cs="Calibri"/>
          <w:color w:val="000000"/>
          <w:sz w:val="24"/>
          <w:szCs w:val="24"/>
          <w:highlight w:val="yellow"/>
        </w:rPr>
        <w:t xml:space="preserve">ACTION ITEM: Mark your calendars. Legislative Day will be February 15. </w:t>
      </w:r>
    </w:p>
    <w:p w14:paraId="306354C2" w14:textId="77777777" w:rsidR="00252F8A" w:rsidRDefault="00E101D7">
      <w:pPr>
        <w:numPr>
          <w:ilvl w:val="1"/>
          <w:numId w:val="1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Working to have a presence at the capital, </w:t>
      </w:r>
      <w:r>
        <w:rPr>
          <w:rFonts w:ascii="Calibri" w:eastAsia="Calibri" w:hAnsi="Calibri" w:cs="Calibri"/>
          <w:sz w:val="24"/>
          <w:szCs w:val="24"/>
        </w:rPr>
        <w:t>coaching</w:t>
      </w:r>
      <w:r>
        <w:rPr>
          <w:rFonts w:ascii="Calibri" w:eastAsia="Calibri" w:hAnsi="Calibri" w:cs="Calibri"/>
          <w:color w:val="000000"/>
          <w:sz w:val="24"/>
          <w:szCs w:val="24"/>
        </w:rPr>
        <w:t xml:space="preserve"> members on making appointments with representatives, and creating talking points on legislation. Working on getting books to give away to legislators. </w:t>
      </w:r>
    </w:p>
    <w:p w14:paraId="6DB76141" w14:textId="77777777" w:rsidR="00252F8A" w:rsidRDefault="00E101D7">
      <w:pPr>
        <w:numPr>
          <w:ilvl w:val="1"/>
          <w:numId w:val="11"/>
        </w:numPr>
        <w:pBdr>
          <w:top w:val="nil"/>
          <w:left w:val="nil"/>
          <w:bottom w:val="nil"/>
          <w:right w:val="nil"/>
          <w:between w:val="nil"/>
        </w:pBdr>
        <w:spacing w:line="240" w:lineRule="auto"/>
        <w:rPr>
          <w:rFonts w:ascii="Calibri" w:eastAsia="Calibri" w:hAnsi="Calibri" w:cs="Calibri"/>
          <w:color w:val="000000"/>
          <w:sz w:val="24"/>
          <w:szCs w:val="24"/>
        </w:rPr>
      </w:pPr>
      <w:hyperlink r:id="rId21" w:anchor="CurrentIssuesBriefs">
        <w:r>
          <w:rPr>
            <w:rFonts w:ascii="Calibri" w:eastAsia="Calibri" w:hAnsi="Calibri" w:cs="Calibri"/>
            <w:color w:val="0000FF"/>
            <w:sz w:val="24"/>
            <w:szCs w:val="24"/>
            <w:u w:val="single"/>
          </w:rPr>
          <w:t>Preliminary issue briefs are on the website.</w:t>
        </w:r>
      </w:hyperlink>
    </w:p>
    <w:p w14:paraId="2F1ADF18" w14:textId="77777777" w:rsidR="00252F8A" w:rsidRDefault="00E101D7">
      <w:pPr>
        <w:numPr>
          <w:ilvl w:val="0"/>
          <w:numId w:val="1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Will be other opportunities to provide advocacy besides Feb 15, too on topics such as school libraries, broadband, R2R.</w:t>
      </w:r>
    </w:p>
    <w:p w14:paraId="34ED6586" w14:textId="77777777" w:rsidR="00252F8A" w:rsidRDefault="00E101D7">
      <w:pPr>
        <w:numPr>
          <w:ilvl w:val="0"/>
          <w:numId w:val="1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National legislation for sc</w:t>
      </w:r>
      <w:r>
        <w:rPr>
          <w:rFonts w:ascii="Calibri" w:eastAsia="Calibri" w:hAnsi="Calibri" w:cs="Calibri"/>
          <w:color w:val="000000"/>
          <w:sz w:val="24"/>
          <w:szCs w:val="24"/>
        </w:rPr>
        <w:t>hool libraries is in the works. If it passes, will provide funding for school librarians. </w:t>
      </w:r>
    </w:p>
    <w:p w14:paraId="125C9C4D" w14:textId="77777777" w:rsidR="00252F8A" w:rsidRDefault="00E101D7">
      <w:pPr>
        <w:numPr>
          <w:ilvl w:val="0"/>
          <w:numId w:val="1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County Law </w:t>
      </w:r>
      <w:r>
        <w:rPr>
          <w:rFonts w:ascii="Calibri" w:eastAsia="Calibri" w:hAnsi="Calibri" w:cs="Calibri"/>
          <w:sz w:val="24"/>
          <w:szCs w:val="24"/>
        </w:rPr>
        <w:t>Libraries'</w:t>
      </w:r>
      <w:r>
        <w:rPr>
          <w:rFonts w:ascii="Calibri" w:eastAsia="Calibri" w:hAnsi="Calibri" w:cs="Calibri"/>
          <w:color w:val="000000"/>
          <w:sz w:val="24"/>
          <w:szCs w:val="24"/>
        </w:rPr>
        <w:t xml:space="preserve"> funding formula has not been adjusted since approximately 2011. </w:t>
      </w:r>
    </w:p>
    <w:p w14:paraId="05E4E88E" w14:textId="77777777" w:rsidR="00252F8A" w:rsidRDefault="00E101D7">
      <w:pPr>
        <w:numPr>
          <w:ilvl w:val="0"/>
          <w:numId w:val="1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Legislation is being proposed that may affect children’s right to information </w:t>
      </w:r>
      <w:r>
        <w:rPr>
          <w:rFonts w:ascii="Calibri" w:eastAsia="Calibri" w:hAnsi="Calibri" w:cs="Calibri"/>
          <w:color w:val="000000"/>
          <w:sz w:val="24"/>
          <w:szCs w:val="24"/>
        </w:rPr>
        <w:t>in a negative way. Doesn’t expect traction, conversation about whether we should be proactively talking about this. Wendy–also talking about at national level.</w:t>
      </w:r>
    </w:p>
    <w:p w14:paraId="39BA3400" w14:textId="77777777" w:rsidR="00252F8A" w:rsidRDefault="00E101D7">
      <w:pPr>
        <w:numPr>
          <w:ilvl w:val="0"/>
          <w:numId w:val="1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Members will be hearing from us in </w:t>
      </w:r>
      <w:r>
        <w:rPr>
          <w:rFonts w:ascii="Calibri" w:eastAsia="Calibri" w:hAnsi="Calibri" w:cs="Calibri"/>
          <w:sz w:val="24"/>
          <w:szCs w:val="24"/>
        </w:rPr>
        <w:t xml:space="preserve">the </w:t>
      </w:r>
      <w:r>
        <w:rPr>
          <w:rFonts w:ascii="Calibri" w:eastAsia="Calibri" w:hAnsi="Calibri" w:cs="Calibri"/>
          <w:color w:val="000000"/>
          <w:sz w:val="24"/>
          <w:szCs w:val="24"/>
        </w:rPr>
        <w:t>coming months to communicate about advocacy support. </w:t>
      </w:r>
    </w:p>
    <w:p w14:paraId="3769C87B" w14:textId="77777777" w:rsidR="00252F8A" w:rsidRDefault="00E101D7">
      <w:pPr>
        <w:numPr>
          <w:ilvl w:val="0"/>
          <w:numId w:val="1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Tar</w:t>
      </w:r>
      <w:r>
        <w:rPr>
          <w:rFonts w:ascii="Calibri" w:eastAsia="Calibri" w:hAnsi="Calibri" w:cs="Calibri"/>
          <w:color w:val="000000"/>
          <w:sz w:val="24"/>
          <w:szCs w:val="24"/>
        </w:rPr>
        <w:t>a–do we have info on candidates’ stance on censorship and libraries? No, that information is not being collected that we know of. Buzzy--need to be careful to not recommend voting for any specific person, per 501.c3 status.</w:t>
      </w:r>
    </w:p>
    <w:p w14:paraId="703CE069" w14:textId="77777777" w:rsidR="00252F8A" w:rsidRDefault="00252F8A">
      <w:pPr>
        <w:widowControl w:val="0"/>
        <w:spacing w:line="240" w:lineRule="auto"/>
        <w:rPr>
          <w:rFonts w:ascii="Calibri" w:eastAsia="Calibri" w:hAnsi="Calibri" w:cs="Calibri"/>
          <w:b/>
          <w:sz w:val="26"/>
          <w:szCs w:val="26"/>
        </w:rPr>
      </w:pPr>
    </w:p>
    <w:p w14:paraId="6A7A1228" w14:textId="77777777" w:rsidR="00252F8A" w:rsidRDefault="00E101D7">
      <w:pPr>
        <w:keepNext/>
        <w:keepLines/>
        <w:widowControl w:val="0"/>
        <w:pBdr>
          <w:top w:val="nil"/>
          <w:left w:val="nil"/>
          <w:bottom w:val="nil"/>
          <w:right w:val="nil"/>
          <w:between w:val="nil"/>
        </w:pBdr>
        <w:spacing w:line="240" w:lineRule="auto"/>
        <w:rPr>
          <w:rFonts w:ascii="Calibri" w:eastAsia="Calibri" w:hAnsi="Calibri" w:cs="Calibri"/>
          <w:b/>
          <w:color w:val="000000"/>
          <w:sz w:val="24"/>
          <w:szCs w:val="24"/>
        </w:rPr>
      </w:pPr>
      <w:r>
        <w:rPr>
          <w:rFonts w:ascii="Calibri" w:eastAsia="Calibri" w:hAnsi="Calibri" w:cs="Calibri"/>
          <w:b/>
          <w:color w:val="000000"/>
          <w:sz w:val="24"/>
          <w:szCs w:val="24"/>
        </w:rPr>
        <w:t xml:space="preserve">ALA Councilor Report </w:t>
      </w:r>
      <w:r>
        <w:rPr>
          <w:rFonts w:ascii="Calibri" w:eastAsia="Calibri" w:hAnsi="Calibri" w:cs="Calibri"/>
          <w:color w:val="000000"/>
          <w:sz w:val="24"/>
          <w:szCs w:val="24"/>
        </w:rPr>
        <w:t>(Kirsten Brodbeck</w:t>
      </w:r>
      <w:r>
        <w:rPr>
          <w:rFonts w:ascii="Calibri" w:eastAsia="Calibri" w:hAnsi="Calibri" w:cs="Calibri"/>
          <w:sz w:val="24"/>
          <w:szCs w:val="24"/>
        </w:rPr>
        <w:t>-Kenney)</w:t>
      </w:r>
      <w:r>
        <w:rPr>
          <w:rFonts w:ascii="Calibri" w:eastAsia="Calibri" w:hAnsi="Calibri" w:cs="Calibri"/>
          <w:b/>
          <w:color w:val="000000"/>
          <w:sz w:val="24"/>
          <w:szCs w:val="24"/>
        </w:rPr>
        <w:t>:</w:t>
      </w:r>
    </w:p>
    <w:p w14:paraId="681765AA" w14:textId="77777777" w:rsidR="00252F8A" w:rsidRDefault="00E101D7">
      <w:pPr>
        <w:numPr>
          <w:ilvl w:val="0"/>
          <w:numId w:val="1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Registration just opened for LibLearnX (re-branded Mid-Winter Conference at end of January), including an ALA governance institute in person. Would love to be able to attend in person. Yes, in budget for this or ALA annual.</w:t>
      </w:r>
    </w:p>
    <w:p w14:paraId="64A4227E" w14:textId="77777777" w:rsidR="00252F8A" w:rsidRDefault="00E101D7">
      <w:pPr>
        <w:numPr>
          <w:ilvl w:val="0"/>
          <w:numId w:val="1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Will put together an end-of-year</w:t>
      </w:r>
      <w:r>
        <w:rPr>
          <w:rFonts w:ascii="Calibri" w:eastAsia="Calibri" w:hAnsi="Calibri" w:cs="Calibri"/>
          <w:color w:val="000000"/>
          <w:sz w:val="24"/>
          <w:szCs w:val="24"/>
        </w:rPr>
        <w:t xml:space="preserve"> recap for OLA Hotline, e.g., core values, reorg of governance.</w:t>
      </w:r>
    </w:p>
    <w:p w14:paraId="07CC1FA8" w14:textId="77777777" w:rsidR="00252F8A" w:rsidRDefault="00E101D7">
      <w:pPr>
        <w:numPr>
          <w:ilvl w:val="0"/>
          <w:numId w:val="1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Attended Oregon Community Foundation leadership committee. Talked about libraries with a lot of folks. </w:t>
      </w:r>
      <w:r>
        <w:rPr>
          <w:rFonts w:ascii="Calibri" w:eastAsia="Calibri" w:hAnsi="Calibri" w:cs="Calibri"/>
          <w:sz w:val="24"/>
          <w:szCs w:val="24"/>
        </w:rPr>
        <w:t>A common</w:t>
      </w:r>
      <w:r>
        <w:rPr>
          <w:rFonts w:ascii="Calibri" w:eastAsia="Calibri" w:hAnsi="Calibri" w:cs="Calibri"/>
          <w:color w:val="000000"/>
          <w:sz w:val="24"/>
          <w:szCs w:val="24"/>
        </w:rPr>
        <w:t xml:space="preserve"> topic was book challenges. OCF is looking to help.</w:t>
      </w:r>
    </w:p>
    <w:p w14:paraId="3CE72861" w14:textId="77777777" w:rsidR="00252F8A" w:rsidRDefault="00252F8A">
      <w:pPr>
        <w:pBdr>
          <w:top w:val="nil"/>
          <w:left w:val="nil"/>
          <w:bottom w:val="nil"/>
          <w:right w:val="nil"/>
          <w:between w:val="nil"/>
        </w:pBdr>
        <w:spacing w:line="240" w:lineRule="auto"/>
        <w:ind w:left="720"/>
        <w:rPr>
          <w:rFonts w:ascii="Calibri" w:eastAsia="Calibri" w:hAnsi="Calibri" w:cs="Calibri"/>
          <w:b/>
          <w:sz w:val="26"/>
          <w:szCs w:val="26"/>
        </w:rPr>
      </w:pPr>
    </w:p>
    <w:p w14:paraId="0B04DB7F" w14:textId="77777777" w:rsidR="00252F8A" w:rsidRDefault="00E101D7">
      <w:pPr>
        <w:keepNext/>
        <w:keepLines/>
        <w:widowControl w:val="0"/>
        <w:pBdr>
          <w:top w:val="nil"/>
          <w:left w:val="nil"/>
          <w:bottom w:val="nil"/>
          <w:right w:val="nil"/>
          <w:between w:val="nil"/>
        </w:pBdr>
        <w:spacing w:line="240" w:lineRule="auto"/>
        <w:rPr>
          <w:rFonts w:ascii="Calibri" w:eastAsia="Calibri" w:hAnsi="Calibri" w:cs="Calibri"/>
          <w:b/>
          <w:color w:val="000000"/>
          <w:sz w:val="24"/>
          <w:szCs w:val="24"/>
        </w:rPr>
      </w:pPr>
      <w:r>
        <w:rPr>
          <w:rFonts w:ascii="Calibri" w:eastAsia="Calibri" w:hAnsi="Calibri" w:cs="Calibri"/>
          <w:b/>
          <w:color w:val="000000"/>
          <w:sz w:val="24"/>
          <w:szCs w:val="24"/>
        </w:rPr>
        <w:t>Unit Reports:</w:t>
      </w:r>
    </w:p>
    <w:p w14:paraId="54654AD6" w14:textId="77777777" w:rsidR="00252F8A" w:rsidRDefault="00E101D7">
      <w:pPr>
        <w:numPr>
          <w:ilvl w:val="0"/>
          <w:numId w:val="1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b/>
          <w:color w:val="000000"/>
          <w:sz w:val="24"/>
          <w:szCs w:val="24"/>
        </w:rPr>
        <w:t xml:space="preserve">Support Staff </w:t>
      </w:r>
      <w:r>
        <w:rPr>
          <w:rFonts w:ascii="Calibri" w:eastAsia="Calibri" w:hAnsi="Calibri" w:cs="Calibri"/>
          <w:b/>
          <w:color w:val="000000"/>
          <w:sz w:val="24"/>
          <w:szCs w:val="24"/>
        </w:rPr>
        <w:t>Division</w:t>
      </w:r>
      <w:r>
        <w:rPr>
          <w:rFonts w:ascii="Calibri" w:eastAsia="Calibri" w:hAnsi="Calibri" w:cs="Calibri"/>
          <w:color w:val="000000"/>
          <w:sz w:val="24"/>
          <w:szCs w:val="24"/>
        </w:rPr>
        <w:t xml:space="preserve"> (Rinny Lakin)</w:t>
      </w:r>
    </w:p>
    <w:p w14:paraId="4CF4DA52" w14:textId="77777777" w:rsidR="00252F8A" w:rsidRDefault="00E101D7">
      <w:pPr>
        <w:numPr>
          <w:ilvl w:val="1"/>
          <w:numId w:val="1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SSD Conference: </w:t>
      </w:r>
      <w:hyperlink r:id="rId22">
        <w:r>
          <w:rPr>
            <w:rFonts w:ascii="Calibri" w:eastAsia="Calibri" w:hAnsi="Calibri" w:cs="Calibri"/>
            <w:color w:val="1155CC"/>
            <w:sz w:val="24"/>
            <w:szCs w:val="24"/>
            <w:u w:val="single"/>
          </w:rPr>
          <w:t>Ashland Hills</w:t>
        </w:r>
      </w:hyperlink>
      <w:r>
        <w:rPr>
          <w:rFonts w:ascii="Calibri" w:eastAsia="Calibri" w:hAnsi="Calibri" w:cs="Calibri"/>
          <w:color w:val="000000"/>
          <w:sz w:val="24"/>
          <w:szCs w:val="24"/>
        </w:rPr>
        <w:t xml:space="preserve"> July 20-21, 2023 (Welcome Social + </w:t>
      </w:r>
      <w:r>
        <w:rPr>
          <w:rFonts w:ascii="Calibri" w:eastAsia="Calibri" w:hAnsi="Calibri" w:cs="Calibri"/>
          <w:sz w:val="24"/>
          <w:szCs w:val="24"/>
        </w:rPr>
        <w:t>1-day</w:t>
      </w:r>
      <w:r>
        <w:rPr>
          <w:rFonts w:ascii="Calibri" w:eastAsia="Calibri" w:hAnsi="Calibri" w:cs="Calibri"/>
          <w:color w:val="000000"/>
          <w:sz w:val="24"/>
          <w:szCs w:val="24"/>
        </w:rPr>
        <w:t xml:space="preserve"> conference). 1st time in Southern Oregon (at least in recent history).</w:t>
      </w:r>
    </w:p>
    <w:p w14:paraId="686848D0" w14:textId="77777777" w:rsidR="00252F8A" w:rsidRDefault="00E101D7">
      <w:pPr>
        <w:numPr>
          <w:ilvl w:val="1"/>
          <w:numId w:val="13"/>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Contract completed with deposit.</w:t>
      </w:r>
    </w:p>
    <w:p w14:paraId="03BE4947" w14:textId="77777777" w:rsidR="00252F8A" w:rsidRDefault="00E101D7">
      <w:pPr>
        <w:numPr>
          <w:ilvl w:val="1"/>
          <w:numId w:val="13"/>
        </w:numPr>
        <w:pBdr>
          <w:top w:val="nil"/>
          <w:left w:val="nil"/>
          <w:bottom w:val="nil"/>
          <w:right w:val="nil"/>
          <w:between w:val="nil"/>
        </w:pBdr>
        <w:spacing w:line="240" w:lineRule="auto"/>
        <w:rPr>
          <w:rFonts w:ascii="Calibri" w:eastAsia="Calibri" w:hAnsi="Calibri" w:cs="Calibri"/>
          <w:color w:val="000000"/>
          <w:sz w:val="24"/>
          <w:szCs w:val="24"/>
        </w:rPr>
      </w:pPr>
      <w:hyperlink r:id="rId23">
        <w:r>
          <w:rPr>
            <w:rFonts w:ascii="Calibri" w:eastAsia="Calibri" w:hAnsi="Calibri" w:cs="Calibri"/>
            <w:color w:val="1155CC"/>
            <w:sz w:val="24"/>
            <w:szCs w:val="24"/>
            <w:u w:val="single"/>
          </w:rPr>
          <w:t>Seeking Conference Committee members</w:t>
        </w:r>
      </w:hyperlink>
      <w:r>
        <w:rPr>
          <w:rFonts w:ascii="Calibri" w:eastAsia="Calibri" w:hAnsi="Calibri" w:cs="Calibri"/>
          <w:color w:val="000000"/>
          <w:sz w:val="24"/>
          <w:szCs w:val="24"/>
        </w:rPr>
        <w:t xml:space="preserve"> to represent Sout</w:t>
      </w:r>
      <w:r>
        <w:rPr>
          <w:rFonts w:ascii="Calibri" w:eastAsia="Calibri" w:hAnsi="Calibri" w:cs="Calibri"/>
          <w:color w:val="000000"/>
          <w:sz w:val="24"/>
          <w:szCs w:val="24"/>
        </w:rPr>
        <w:t>hern Oregon. Current committee: Multnomah x4; Curry County; Newport; OSU</w:t>
      </w:r>
    </w:p>
    <w:p w14:paraId="360DE9FB" w14:textId="77777777" w:rsidR="00252F8A" w:rsidRDefault="00E101D7">
      <w:pPr>
        <w:numPr>
          <w:ilvl w:val="1"/>
          <w:numId w:val="13"/>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Still taking ideas for topics/presenters.</w:t>
      </w:r>
    </w:p>
    <w:p w14:paraId="4ED61D12" w14:textId="77777777" w:rsidR="00252F8A" w:rsidRDefault="00E101D7">
      <w:pPr>
        <w:numPr>
          <w:ilvl w:val="1"/>
          <w:numId w:val="13"/>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Visited </w:t>
      </w:r>
      <w:r>
        <w:rPr>
          <w:rFonts w:ascii="Calibri" w:eastAsia="Calibri" w:hAnsi="Calibri" w:cs="Calibri"/>
          <w:sz w:val="24"/>
          <w:szCs w:val="24"/>
        </w:rPr>
        <w:t xml:space="preserve">the </w:t>
      </w:r>
      <w:r>
        <w:rPr>
          <w:rFonts w:ascii="Calibri" w:eastAsia="Calibri" w:hAnsi="Calibri" w:cs="Calibri"/>
          <w:color w:val="000000"/>
          <w:sz w:val="24"/>
          <w:szCs w:val="24"/>
        </w:rPr>
        <w:t xml:space="preserve">venue and had a tour of </w:t>
      </w:r>
      <w:hyperlink r:id="rId24" w:anchor=".Y1wUHnbMI2w">
        <w:r>
          <w:rPr>
            <w:rFonts w:ascii="Calibri" w:eastAsia="Calibri" w:hAnsi="Calibri" w:cs="Calibri"/>
            <w:color w:val="1155CC"/>
            <w:sz w:val="24"/>
            <w:szCs w:val="24"/>
            <w:u w:val="single"/>
          </w:rPr>
          <w:t>B</w:t>
        </w:r>
        <w:r>
          <w:rPr>
            <w:rFonts w:ascii="Calibri" w:eastAsia="Calibri" w:hAnsi="Calibri" w:cs="Calibri"/>
            <w:color w:val="1155CC"/>
            <w:sz w:val="24"/>
            <w:szCs w:val="24"/>
            <w:u w:val="single"/>
          </w:rPr>
          <w:t>lackstone Audio</w:t>
        </w:r>
      </w:hyperlink>
      <w:r>
        <w:rPr>
          <w:rFonts w:ascii="Calibri" w:eastAsia="Calibri" w:hAnsi="Calibri" w:cs="Calibri"/>
          <w:color w:val="000000"/>
          <w:sz w:val="24"/>
          <w:szCs w:val="24"/>
        </w:rPr>
        <w:t>.</w:t>
      </w:r>
    </w:p>
    <w:p w14:paraId="0726220B" w14:textId="77777777" w:rsidR="00252F8A" w:rsidRDefault="00E101D7">
      <w:pPr>
        <w:numPr>
          <w:ilvl w:val="1"/>
          <w:numId w:val="13"/>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sz w:val="24"/>
          <w:szCs w:val="24"/>
        </w:rPr>
        <w:t>Piggybacking</w:t>
      </w:r>
      <w:r>
        <w:rPr>
          <w:rFonts w:ascii="Calibri" w:eastAsia="Calibri" w:hAnsi="Calibri" w:cs="Calibri"/>
          <w:color w:val="000000"/>
          <w:sz w:val="24"/>
          <w:szCs w:val="24"/>
        </w:rPr>
        <w:t xml:space="preserve"> on the Personify App contract.</w:t>
      </w:r>
    </w:p>
    <w:p w14:paraId="5CF4C60D" w14:textId="77777777" w:rsidR="00252F8A" w:rsidRDefault="00E101D7">
      <w:pPr>
        <w:numPr>
          <w:ilvl w:val="1"/>
          <w:numId w:val="13"/>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Starting a separate conference google page.</w:t>
      </w:r>
    </w:p>
    <w:p w14:paraId="355EDA8F" w14:textId="77777777" w:rsidR="00252F8A" w:rsidRDefault="00E101D7">
      <w:pPr>
        <w:numPr>
          <w:ilvl w:val="0"/>
          <w:numId w:val="13"/>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SSD @ OLA Full conference: Two - ½ day pre-conference + 1 virtual submission</w:t>
      </w:r>
    </w:p>
    <w:p w14:paraId="12F360C4" w14:textId="77777777" w:rsidR="00252F8A" w:rsidRDefault="00E101D7">
      <w:pPr>
        <w:numPr>
          <w:ilvl w:val="1"/>
          <w:numId w:val="13"/>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An SSD social breakfast at McKay’s Cottage Friday 7am-8am.</w:t>
      </w:r>
    </w:p>
    <w:p w14:paraId="1DD3F740" w14:textId="77777777" w:rsidR="00252F8A" w:rsidRDefault="00E101D7">
      <w:pPr>
        <w:numPr>
          <w:ilvl w:val="1"/>
          <w:numId w:val="13"/>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Have a potentia</w:t>
      </w:r>
      <w:r>
        <w:rPr>
          <w:rFonts w:ascii="Calibri" w:eastAsia="Calibri" w:hAnsi="Calibri" w:cs="Calibri"/>
          <w:color w:val="000000"/>
          <w:sz w:val="24"/>
          <w:szCs w:val="24"/>
        </w:rPr>
        <w:t>l virtual session to offer, and a potential virtual pre-con.</w:t>
      </w:r>
    </w:p>
    <w:p w14:paraId="67C126FE" w14:textId="77777777" w:rsidR="00252F8A" w:rsidRDefault="00E101D7">
      <w:pPr>
        <w:numPr>
          <w:ilvl w:val="1"/>
          <w:numId w:val="13"/>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Hoping for some table space.</w:t>
      </w:r>
    </w:p>
    <w:p w14:paraId="7801C8D2" w14:textId="77777777" w:rsidR="00252F8A" w:rsidRDefault="00E101D7">
      <w:pPr>
        <w:numPr>
          <w:ilvl w:val="1"/>
          <w:numId w:val="13"/>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Potential special award.</w:t>
      </w:r>
    </w:p>
    <w:p w14:paraId="7782055D" w14:textId="77777777" w:rsidR="00252F8A" w:rsidRDefault="00E101D7">
      <w:pPr>
        <w:numPr>
          <w:ilvl w:val="0"/>
          <w:numId w:val="13"/>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SSD Board elections:</w:t>
      </w:r>
    </w:p>
    <w:p w14:paraId="5214C256" w14:textId="77777777" w:rsidR="00252F8A" w:rsidRDefault="00E101D7">
      <w:pPr>
        <w:numPr>
          <w:ilvl w:val="1"/>
          <w:numId w:val="13"/>
        </w:numPr>
        <w:pBdr>
          <w:top w:val="nil"/>
          <w:left w:val="nil"/>
          <w:bottom w:val="nil"/>
          <w:right w:val="nil"/>
          <w:between w:val="nil"/>
        </w:pBdr>
        <w:spacing w:line="240" w:lineRule="auto"/>
        <w:rPr>
          <w:rFonts w:ascii="Calibri" w:eastAsia="Calibri" w:hAnsi="Calibri" w:cs="Calibri"/>
          <w:color w:val="000000"/>
          <w:sz w:val="24"/>
          <w:szCs w:val="24"/>
        </w:rPr>
      </w:pPr>
      <w:bookmarkStart w:id="9" w:name="_heading=h.17dp8vu" w:colFirst="0" w:colLast="0"/>
      <w:bookmarkEnd w:id="9"/>
      <w:r>
        <w:rPr>
          <w:rFonts w:ascii="Calibri" w:eastAsia="Calibri" w:hAnsi="Calibri" w:cs="Calibri"/>
          <w:color w:val="000000"/>
          <w:sz w:val="24"/>
          <w:szCs w:val="24"/>
        </w:rPr>
        <w:t xml:space="preserve">Anticipating chair-elect election in May. Want to start recruitment before the election. </w:t>
      </w:r>
    </w:p>
    <w:p w14:paraId="01703955" w14:textId="77777777" w:rsidR="00252F8A" w:rsidRDefault="00E101D7">
      <w:pPr>
        <w:numPr>
          <w:ilvl w:val="1"/>
          <w:numId w:val="13"/>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highlight w:val="yellow"/>
        </w:rPr>
        <w:t>ACTION ITEM: Share/promote. Need employer support.</w:t>
      </w:r>
    </w:p>
    <w:p w14:paraId="49542E6C" w14:textId="77777777" w:rsidR="00252F8A" w:rsidRDefault="00E101D7">
      <w:pPr>
        <w:numPr>
          <w:ilvl w:val="1"/>
          <w:numId w:val="13"/>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Arlene–venue was wonderful. Be sure to check on AV. That was done by an outside vendor.</w:t>
      </w:r>
    </w:p>
    <w:p w14:paraId="3D85B615" w14:textId="77777777" w:rsidR="00252F8A" w:rsidRDefault="00E101D7">
      <w:pPr>
        <w:numPr>
          <w:ilvl w:val="0"/>
          <w:numId w:val="13"/>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lastRenderedPageBreak/>
        <w:t>General kudos to Rinny for all the SSD work.</w:t>
      </w:r>
    </w:p>
    <w:p w14:paraId="4DA7288F" w14:textId="77777777" w:rsidR="00252F8A" w:rsidRDefault="00252F8A">
      <w:pPr>
        <w:pBdr>
          <w:top w:val="nil"/>
          <w:left w:val="nil"/>
          <w:bottom w:val="nil"/>
          <w:right w:val="nil"/>
          <w:between w:val="nil"/>
        </w:pBdr>
        <w:spacing w:line="240" w:lineRule="auto"/>
        <w:ind w:left="1440"/>
        <w:rPr>
          <w:rFonts w:ascii="Calibri" w:eastAsia="Calibri" w:hAnsi="Calibri" w:cs="Calibri"/>
          <w:color w:val="000000"/>
          <w:sz w:val="24"/>
          <w:szCs w:val="24"/>
        </w:rPr>
      </w:pPr>
    </w:p>
    <w:p w14:paraId="20CBC321" w14:textId="77777777" w:rsidR="00252F8A" w:rsidRDefault="00E101D7">
      <w:pPr>
        <w:keepNext/>
        <w:keepLines/>
        <w:widowControl w:val="0"/>
        <w:numPr>
          <w:ilvl w:val="0"/>
          <w:numId w:val="2"/>
        </w:numPr>
        <w:pBdr>
          <w:top w:val="nil"/>
          <w:left w:val="nil"/>
          <w:bottom w:val="nil"/>
          <w:right w:val="nil"/>
          <w:between w:val="nil"/>
        </w:pBdr>
        <w:spacing w:line="240" w:lineRule="auto"/>
        <w:rPr>
          <w:rFonts w:ascii="Calibri" w:eastAsia="Calibri" w:hAnsi="Calibri" w:cs="Calibri"/>
          <w:b/>
          <w:color w:val="000000"/>
          <w:sz w:val="24"/>
          <w:szCs w:val="24"/>
        </w:rPr>
      </w:pPr>
      <w:r>
        <w:rPr>
          <w:rFonts w:ascii="Calibri" w:eastAsia="Calibri" w:hAnsi="Calibri" w:cs="Calibri"/>
          <w:b/>
          <w:color w:val="000000"/>
          <w:sz w:val="24"/>
          <w:szCs w:val="24"/>
        </w:rPr>
        <w:t xml:space="preserve">Children’s Services Division </w:t>
      </w:r>
      <w:r>
        <w:rPr>
          <w:rFonts w:ascii="Calibri" w:eastAsia="Calibri" w:hAnsi="Calibri" w:cs="Calibri"/>
          <w:color w:val="000000"/>
          <w:sz w:val="24"/>
          <w:szCs w:val="24"/>
        </w:rPr>
        <w:t>(Emily West &amp; Tara Morissette)</w:t>
      </w:r>
    </w:p>
    <w:p w14:paraId="44097FE9" w14:textId="77777777" w:rsidR="00252F8A" w:rsidRDefault="00E101D7">
      <w:pPr>
        <w:numPr>
          <w:ilvl w:val="0"/>
          <w:numId w:val="13"/>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See </w:t>
      </w:r>
      <w:hyperlink r:id="rId25">
        <w:r>
          <w:rPr>
            <w:rFonts w:ascii="Calibri" w:eastAsia="Calibri" w:hAnsi="Calibri" w:cs="Calibri"/>
            <w:color w:val="0000FF"/>
            <w:sz w:val="24"/>
            <w:szCs w:val="24"/>
            <w:u w:val="single"/>
          </w:rPr>
          <w:t>website</w:t>
        </w:r>
      </w:hyperlink>
      <w:r>
        <w:rPr>
          <w:rFonts w:ascii="Calibri" w:eastAsia="Calibri" w:hAnsi="Calibri" w:cs="Calibri"/>
          <w:color w:val="000000"/>
          <w:sz w:val="24"/>
          <w:szCs w:val="24"/>
        </w:rPr>
        <w:t>.</w:t>
      </w:r>
    </w:p>
    <w:p w14:paraId="3B7CECF4" w14:textId="77777777" w:rsidR="00252F8A" w:rsidRDefault="00E101D7">
      <w:pPr>
        <w:numPr>
          <w:ilvl w:val="0"/>
          <w:numId w:val="13"/>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See </w:t>
      </w:r>
      <w:hyperlink r:id="rId26">
        <w:r>
          <w:rPr>
            <w:rFonts w:ascii="Calibri" w:eastAsia="Calibri" w:hAnsi="Calibri" w:cs="Calibri"/>
            <w:color w:val="0000FF"/>
            <w:sz w:val="24"/>
            <w:szCs w:val="24"/>
            <w:u w:val="single"/>
          </w:rPr>
          <w:t>report.</w:t>
        </w:r>
      </w:hyperlink>
    </w:p>
    <w:p w14:paraId="429B2847" w14:textId="77777777" w:rsidR="00252F8A" w:rsidRDefault="00E101D7">
      <w:pPr>
        <w:numPr>
          <w:ilvl w:val="0"/>
          <w:numId w:val="13"/>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Met with Tara and the Board, focusing on big picture as an organization and these 3 Rs–Reboot, Regrowth, Reconnect. </w:t>
      </w:r>
    </w:p>
    <w:p w14:paraId="55650B40" w14:textId="77777777" w:rsidR="00252F8A" w:rsidRDefault="00E101D7">
      <w:pPr>
        <w:numPr>
          <w:ilvl w:val="0"/>
          <w:numId w:val="13"/>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Creating CSD work</w:t>
      </w:r>
      <w:r>
        <w:rPr>
          <w:rFonts w:ascii="Calibri" w:eastAsia="Calibri" w:hAnsi="Calibri" w:cs="Calibri"/>
          <w:color w:val="000000"/>
          <w:sz w:val="24"/>
          <w:szCs w:val="24"/>
        </w:rPr>
        <w:t>shops to collaborate with each other based on membership interests. All will be Wednesdays at 1pm.</w:t>
      </w:r>
    </w:p>
    <w:p w14:paraId="206D7FD4" w14:textId="77777777" w:rsidR="00252F8A" w:rsidRDefault="00E101D7">
      <w:pPr>
        <w:numPr>
          <w:ilvl w:val="0"/>
          <w:numId w:val="13"/>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On October 26, had a Libraries Performers Directory Workshop with over 50 people, well-received, </w:t>
      </w:r>
      <w:r>
        <w:rPr>
          <w:rFonts w:ascii="Calibri" w:eastAsia="Calibri" w:hAnsi="Calibri" w:cs="Calibri"/>
          <w:sz w:val="24"/>
          <w:szCs w:val="24"/>
        </w:rPr>
        <w:t xml:space="preserve">and </w:t>
      </w:r>
      <w:r>
        <w:rPr>
          <w:rFonts w:ascii="Calibri" w:eastAsia="Calibri" w:hAnsi="Calibri" w:cs="Calibri"/>
          <w:color w:val="000000"/>
          <w:sz w:val="24"/>
          <w:szCs w:val="24"/>
        </w:rPr>
        <w:t xml:space="preserve">very popular. Presented by Anna Bruce &amp; Jaime Thoreson. </w:t>
      </w:r>
    </w:p>
    <w:p w14:paraId="23CD98DF" w14:textId="77777777" w:rsidR="00252F8A" w:rsidRDefault="00E101D7">
      <w:pPr>
        <w:numPr>
          <w:ilvl w:val="0"/>
          <w:numId w:val="13"/>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November 30, Programming Comeback workshop to talk about how programming is going, what’s changed, what have they kept, </w:t>
      </w:r>
      <w:r>
        <w:rPr>
          <w:rFonts w:ascii="Calibri" w:eastAsia="Calibri" w:hAnsi="Calibri" w:cs="Calibri"/>
          <w:sz w:val="24"/>
          <w:szCs w:val="24"/>
        </w:rPr>
        <w:t xml:space="preserve">and </w:t>
      </w:r>
      <w:r>
        <w:rPr>
          <w:rFonts w:ascii="Calibri" w:eastAsia="Calibri" w:hAnsi="Calibri" w:cs="Calibri"/>
          <w:color w:val="000000"/>
          <w:sz w:val="24"/>
          <w:szCs w:val="24"/>
        </w:rPr>
        <w:t xml:space="preserve">what’s next? </w:t>
      </w:r>
    </w:p>
    <w:p w14:paraId="216E66F9" w14:textId="77777777" w:rsidR="00252F8A" w:rsidRDefault="00E101D7">
      <w:pPr>
        <w:numPr>
          <w:ilvl w:val="0"/>
          <w:numId w:val="13"/>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January 25, Book Buzz (instead of Mock Caldecott position). </w:t>
      </w:r>
    </w:p>
    <w:p w14:paraId="23712EA2" w14:textId="77777777" w:rsidR="00252F8A" w:rsidRDefault="00E101D7">
      <w:pPr>
        <w:numPr>
          <w:ilvl w:val="0"/>
          <w:numId w:val="13"/>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Annual Spring Workshop, virtual, on March 15, 1-3:30 p.m</w:t>
      </w:r>
      <w:r>
        <w:rPr>
          <w:rFonts w:ascii="Calibri" w:eastAsia="Calibri" w:hAnsi="Calibri" w:cs="Calibri"/>
          <w:color w:val="000000"/>
          <w:sz w:val="24"/>
          <w:szCs w:val="24"/>
        </w:rPr>
        <w:t xml:space="preserve">. will focus on Early Literacy. </w:t>
      </w:r>
    </w:p>
    <w:p w14:paraId="4816BDF7" w14:textId="77777777" w:rsidR="00252F8A" w:rsidRDefault="00E101D7">
      <w:pPr>
        <w:numPr>
          <w:ilvl w:val="0"/>
          <w:numId w:val="13"/>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Tara gave a tour of the </w:t>
      </w:r>
      <w:hyperlink r:id="rId27">
        <w:r>
          <w:rPr>
            <w:rFonts w:ascii="Calibri" w:eastAsia="Calibri" w:hAnsi="Calibri" w:cs="Calibri"/>
            <w:color w:val="0000FF"/>
            <w:sz w:val="24"/>
            <w:szCs w:val="24"/>
            <w:u w:val="single"/>
          </w:rPr>
          <w:t>Library Presenters Directory</w:t>
        </w:r>
      </w:hyperlink>
      <w:r>
        <w:rPr>
          <w:rFonts w:ascii="Calibri" w:eastAsia="Calibri" w:hAnsi="Calibri" w:cs="Calibri"/>
          <w:color w:val="000000"/>
          <w:sz w:val="24"/>
          <w:szCs w:val="24"/>
        </w:rPr>
        <w:t xml:space="preserve">. </w:t>
      </w:r>
    </w:p>
    <w:p w14:paraId="2B8280A7" w14:textId="77777777" w:rsidR="00252F8A" w:rsidRDefault="00E101D7">
      <w:pPr>
        <w:numPr>
          <w:ilvl w:val="1"/>
          <w:numId w:val="13"/>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Used to be a 1-day event in Salem. Was fabulous, 5-min performances, people would attend and make decisions about performers for the next year for their library. </w:t>
      </w:r>
      <w:r>
        <w:rPr>
          <w:rFonts w:ascii="Calibri" w:eastAsia="Calibri" w:hAnsi="Calibri" w:cs="Calibri"/>
          <w:sz w:val="24"/>
          <w:szCs w:val="24"/>
        </w:rPr>
        <w:t>The pandemic</w:t>
      </w:r>
      <w:r>
        <w:rPr>
          <w:rFonts w:ascii="Calibri" w:eastAsia="Calibri" w:hAnsi="Calibri" w:cs="Calibri"/>
          <w:color w:val="000000"/>
          <w:sz w:val="24"/>
          <w:szCs w:val="24"/>
        </w:rPr>
        <w:t xml:space="preserve"> stopped it. </w:t>
      </w:r>
    </w:p>
    <w:p w14:paraId="488E4AED" w14:textId="77777777" w:rsidR="00252F8A" w:rsidRDefault="00E101D7">
      <w:pPr>
        <w:numPr>
          <w:ilvl w:val="1"/>
          <w:numId w:val="13"/>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Tried to re-imagine </w:t>
      </w:r>
      <w:r>
        <w:rPr>
          <w:rFonts w:ascii="Calibri" w:eastAsia="Calibri" w:hAnsi="Calibri" w:cs="Calibri"/>
          <w:sz w:val="24"/>
          <w:szCs w:val="24"/>
        </w:rPr>
        <w:t xml:space="preserve">it </w:t>
      </w:r>
      <w:r>
        <w:rPr>
          <w:rFonts w:ascii="Calibri" w:eastAsia="Calibri" w:hAnsi="Calibri" w:cs="Calibri"/>
          <w:color w:val="000000"/>
          <w:sz w:val="24"/>
          <w:szCs w:val="24"/>
        </w:rPr>
        <w:t xml:space="preserve">as a virtual presentation. Put it together as a quick response. Then took more time to redesign to meet the needs of the community and be visually appealing. </w:t>
      </w:r>
    </w:p>
    <w:p w14:paraId="15DD5226" w14:textId="77777777" w:rsidR="00252F8A" w:rsidRDefault="00E101D7">
      <w:pPr>
        <w:numPr>
          <w:ilvl w:val="1"/>
          <w:numId w:val="13"/>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Now have a full design and are tested with performers and library staff, got feedback, and starti</w:t>
      </w:r>
      <w:r>
        <w:rPr>
          <w:rFonts w:ascii="Calibri" w:eastAsia="Calibri" w:hAnsi="Calibri" w:cs="Calibri"/>
          <w:color w:val="000000"/>
          <w:sz w:val="24"/>
          <w:szCs w:val="24"/>
        </w:rPr>
        <w:t xml:space="preserve">ng to fill with input from across Oregon this Fall. Interactive, updated regularly. Published a week ago. </w:t>
      </w:r>
    </w:p>
    <w:p w14:paraId="66A52C6E" w14:textId="77777777" w:rsidR="00252F8A" w:rsidRDefault="00E101D7">
      <w:pPr>
        <w:numPr>
          <w:ilvl w:val="1"/>
          <w:numId w:val="13"/>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Tutorial video coming. </w:t>
      </w:r>
    </w:p>
    <w:p w14:paraId="69A673BE" w14:textId="77777777" w:rsidR="00252F8A" w:rsidRDefault="00E101D7">
      <w:pPr>
        <w:numPr>
          <w:ilvl w:val="1"/>
          <w:numId w:val="13"/>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Best practices for presenters page coming soon.</w:t>
      </w:r>
    </w:p>
    <w:p w14:paraId="31B31C90" w14:textId="77777777" w:rsidR="00252F8A" w:rsidRDefault="00E101D7">
      <w:pPr>
        <w:numPr>
          <w:ilvl w:val="1"/>
          <w:numId w:val="13"/>
        </w:numPr>
        <w:pBdr>
          <w:top w:val="nil"/>
          <w:left w:val="nil"/>
          <w:bottom w:val="nil"/>
          <w:right w:val="nil"/>
          <w:between w:val="nil"/>
        </w:pBdr>
        <w:spacing w:line="240" w:lineRule="auto"/>
        <w:rPr>
          <w:rFonts w:ascii="Calibri" w:eastAsia="Calibri" w:hAnsi="Calibri" w:cs="Calibri"/>
          <w:color w:val="000000"/>
          <w:sz w:val="24"/>
          <w:szCs w:val="24"/>
        </w:rPr>
      </w:pPr>
      <w:hyperlink r:id="rId28">
        <w:r>
          <w:rPr>
            <w:rFonts w:ascii="Calibri" w:eastAsia="Calibri" w:hAnsi="Calibri" w:cs="Calibri"/>
            <w:color w:val="0000FF"/>
            <w:sz w:val="24"/>
            <w:szCs w:val="24"/>
            <w:u w:val="single"/>
          </w:rPr>
          <w:t xml:space="preserve">CSD Year Ahead </w:t>
        </w:r>
        <w:r>
          <w:rPr>
            <w:rFonts w:ascii="Calibri" w:eastAsia="Calibri" w:hAnsi="Calibri" w:cs="Calibri"/>
            <w:color w:val="0000FF"/>
            <w:sz w:val="24"/>
            <w:szCs w:val="24"/>
            <w:u w:val="single"/>
          </w:rPr>
          <w:t xml:space="preserve">blog </w:t>
        </w:r>
      </w:hyperlink>
      <w:r>
        <w:rPr>
          <w:rFonts w:ascii="Calibri" w:eastAsia="Calibri" w:hAnsi="Calibri" w:cs="Calibri"/>
          <w:color w:val="000000"/>
          <w:sz w:val="24"/>
          <w:szCs w:val="24"/>
        </w:rPr>
        <w:t xml:space="preserve">. Hope to work on a strategic plan in the future. </w:t>
      </w:r>
    </w:p>
    <w:p w14:paraId="3F5B804D" w14:textId="77777777" w:rsidR="00252F8A" w:rsidRDefault="00E101D7">
      <w:pPr>
        <w:numPr>
          <w:ilvl w:val="1"/>
          <w:numId w:val="13"/>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Created and passed budget. New bylaws on the website. New CSD board listserv for communication. CSD website updated. Had first Fall Workshop. </w:t>
      </w:r>
    </w:p>
    <w:p w14:paraId="3455E875" w14:textId="77777777" w:rsidR="00252F8A" w:rsidRDefault="00E101D7">
      <w:pPr>
        <w:numPr>
          <w:ilvl w:val="1"/>
          <w:numId w:val="13"/>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Reminder that the performer’s directory is for all ages, </w:t>
      </w:r>
      <w:r>
        <w:rPr>
          <w:rFonts w:ascii="Calibri" w:eastAsia="Calibri" w:hAnsi="Calibri" w:cs="Calibri"/>
          <w:color w:val="000000"/>
          <w:sz w:val="24"/>
          <w:szCs w:val="24"/>
        </w:rPr>
        <w:t xml:space="preserve">adults included. Arlene–could there be more publicity about that? Will do that once more adult presenters are in, will share. </w:t>
      </w:r>
    </w:p>
    <w:p w14:paraId="5EC3AC37" w14:textId="77777777" w:rsidR="00252F8A" w:rsidRDefault="00252F8A">
      <w:pPr>
        <w:pBdr>
          <w:top w:val="nil"/>
          <w:left w:val="nil"/>
          <w:bottom w:val="nil"/>
          <w:right w:val="nil"/>
          <w:between w:val="nil"/>
        </w:pBdr>
        <w:spacing w:line="240" w:lineRule="auto"/>
        <w:ind w:left="2160"/>
        <w:rPr>
          <w:rFonts w:ascii="Calibri" w:eastAsia="Calibri" w:hAnsi="Calibri" w:cs="Calibri"/>
          <w:sz w:val="24"/>
          <w:szCs w:val="24"/>
        </w:rPr>
      </w:pPr>
    </w:p>
    <w:p w14:paraId="13B2A069" w14:textId="77777777" w:rsidR="00252F8A" w:rsidRDefault="00E101D7">
      <w:pPr>
        <w:keepNext/>
        <w:keepLines/>
        <w:widowControl w:val="0"/>
        <w:numPr>
          <w:ilvl w:val="0"/>
          <w:numId w:val="2"/>
        </w:numPr>
        <w:pBdr>
          <w:top w:val="nil"/>
          <w:left w:val="nil"/>
          <w:bottom w:val="nil"/>
          <w:right w:val="nil"/>
          <w:between w:val="nil"/>
        </w:pBdr>
        <w:spacing w:line="240" w:lineRule="auto"/>
        <w:rPr>
          <w:rFonts w:ascii="Calibri" w:eastAsia="Calibri" w:hAnsi="Calibri" w:cs="Calibri"/>
          <w:b/>
          <w:color w:val="000000"/>
          <w:sz w:val="24"/>
          <w:szCs w:val="24"/>
        </w:rPr>
      </w:pPr>
      <w:r>
        <w:rPr>
          <w:rFonts w:ascii="Calibri" w:eastAsia="Calibri" w:hAnsi="Calibri" w:cs="Calibri"/>
          <w:b/>
          <w:color w:val="000000"/>
          <w:sz w:val="24"/>
          <w:szCs w:val="24"/>
        </w:rPr>
        <w:t xml:space="preserve">Public Library Division </w:t>
      </w:r>
      <w:r>
        <w:rPr>
          <w:rFonts w:ascii="Calibri" w:eastAsia="Calibri" w:hAnsi="Calibri" w:cs="Calibri"/>
          <w:color w:val="000000"/>
          <w:sz w:val="24"/>
          <w:szCs w:val="24"/>
        </w:rPr>
        <w:t>(Haley Lagasse)</w:t>
      </w:r>
    </w:p>
    <w:p w14:paraId="46C09B3C" w14:textId="77777777" w:rsidR="00252F8A" w:rsidRDefault="00E101D7">
      <w:pPr>
        <w:numPr>
          <w:ilvl w:val="1"/>
          <w:numId w:val="2"/>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Our last PLD board meeting was on September 9th over Zoom. Minutes from Division Board meetings are </w:t>
      </w:r>
      <w:hyperlink r:id="rId29">
        <w:r>
          <w:rPr>
            <w:rFonts w:ascii="Calibri" w:eastAsia="Calibri" w:hAnsi="Calibri" w:cs="Calibri"/>
            <w:color w:val="0000FF"/>
            <w:sz w:val="24"/>
            <w:szCs w:val="24"/>
            <w:u w:val="single"/>
          </w:rPr>
          <w:t>available online.</w:t>
        </w:r>
      </w:hyperlink>
    </w:p>
    <w:p w14:paraId="66102463" w14:textId="77777777" w:rsidR="00252F8A" w:rsidRDefault="00E101D7">
      <w:pPr>
        <w:numPr>
          <w:ilvl w:val="1"/>
          <w:numId w:val="2"/>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General Update: We welcomed new board members: Chair-elect April Witteveen, di</w:t>
      </w:r>
      <w:r>
        <w:rPr>
          <w:rFonts w:ascii="Calibri" w:eastAsia="Calibri" w:hAnsi="Calibri" w:cs="Calibri"/>
          <w:color w:val="000000"/>
          <w:sz w:val="24"/>
          <w:szCs w:val="24"/>
        </w:rPr>
        <w:t xml:space="preserve">rector of Crook County Library; at-large member Sami Pierson, director of Coos Bay Public Library; at-large member Molly Carlisle, director of Garden Home Community Library. We discussed meeting times and agreed to continue with the second Friday of every </w:t>
      </w:r>
      <w:r>
        <w:rPr>
          <w:rFonts w:ascii="Calibri" w:eastAsia="Calibri" w:hAnsi="Calibri" w:cs="Calibri"/>
          <w:color w:val="000000"/>
          <w:sz w:val="24"/>
          <w:szCs w:val="24"/>
        </w:rPr>
        <w:t xml:space="preserve">other month. For the 2022-2023 </w:t>
      </w:r>
      <w:r>
        <w:rPr>
          <w:rFonts w:ascii="Calibri" w:eastAsia="Calibri" w:hAnsi="Calibri" w:cs="Calibri"/>
          <w:color w:val="000000"/>
          <w:sz w:val="24"/>
          <w:szCs w:val="24"/>
        </w:rPr>
        <w:lastRenderedPageBreak/>
        <w:t xml:space="preserve">committee year, meetings will be 10 a.m.-noon </w:t>
      </w:r>
      <w:r>
        <w:rPr>
          <w:rFonts w:ascii="Calibri" w:eastAsia="Calibri" w:hAnsi="Calibri" w:cs="Calibri"/>
          <w:sz w:val="24"/>
          <w:szCs w:val="24"/>
        </w:rPr>
        <w:t xml:space="preserve">on </w:t>
      </w:r>
      <w:r>
        <w:rPr>
          <w:rFonts w:ascii="Calibri" w:eastAsia="Calibri" w:hAnsi="Calibri" w:cs="Calibri"/>
          <w:color w:val="000000"/>
          <w:sz w:val="24"/>
          <w:szCs w:val="24"/>
        </w:rPr>
        <w:t>November 4 (moved due to Veterans’ Day); January 13; March 10; May 12; and July 14.</w:t>
      </w:r>
    </w:p>
    <w:p w14:paraId="1450D0C5" w14:textId="77777777" w:rsidR="00252F8A" w:rsidRDefault="00E101D7">
      <w:pPr>
        <w:numPr>
          <w:ilvl w:val="1"/>
          <w:numId w:val="2"/>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Budget Development: An ad hoc committee has been formed to develop the Division’s first annu</w:t>
      </w:r>
      <w:r>
        <w:rPr>
          <w:rFonts w:ascii="Calibri" w:eastAsia="Calibri" w:hAnsi="Calibri" w:cs="Calibri"/>
          <w:color w:val="000000"/>
          <w:sz w:val="24"/>
          <w:szCs w:val="24"/>
        </w:rPr>
        <w:t>al budget. This committee met in October. Thanks to members Laura Kimberly and Will O’Hearn, and to Shirley, for their assistance in this process.</w:t>
      </w:r>
    </w:p>
    <w:p w14:paraId="7B65D122" w14:textId="77777777" w:rsidR="00252F8A" w:rsidRDefault="00E101D7">
      <w:pPr>
        <w:numPr>
          <w:ilvl w:val="1"/>
          <w:numId w:val="2"/>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Training: The training subcommittee met twice to plan an autumn training for public library staff with a focu</w:t>
      </w:r>
      <w:r>
        <w:rPr>
          <w:rFonts w:ascii="Calibri" w:eastAsia="Calibri" w:hAnsi="Calibri" w:cs="Calibri"/>
          <w:color w:val="000000"/>
          <w:sz w:val="24"/>
          <w:szCs w:val="24"/>
        </w:rPr>
        <w:t>s on building resilience. However, we have been challenged by finding available and appropriate speakers whose fees are within our budget, therefore we have decided to postpone the training until early spring 2023.</w:t>
      </w:r>
    </w:p>
    <w:p w14:paraId="0C14EEB4" w14:textId="77777777" w:rsidR="00252F8A" w:rsidRDefault="00E101D7">
      <w:pPr>
        <w:numPr>
          <w:ilvl w:val="1"/>
          <w:numId w:val="2"/>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Fundraising: Our fundraising subcommittee</w:t>
      </w:r>
      <w:r>
        <w:rPr>
          <w:rFonts w:ascii="Calibri" w:eastAsia="Calibri" w:hAnsi="Calibri" w:cs="Calibri"/>
          <w:color w:val="000000"/>
          <w:sz w:val="24"/>
          <w:szCs w:val="24"/>
        </w:rPr>
        <w:t xml:space="preserve"> continues to work on our virtual wellness challenge that begins in January 2023 and culminates at the 2023 OLA conference in April. This month the committee solicited nominations from the Division for public libraries to serve as stops on the challenge ro</w:t>
      </w:r>
      <w:r>
        <w:rPr>
          <w:rFonts w:ascii="Calibri" w:eastAsia="Calibri" w:hAnsi="Calibri" w:cs="Calibri"/>
          <w:color w:val="000000"/>
          <w:sz w:val="24"/>
          <w:szCs w:val="24"/>
        </w:rPr>
        <w:t>ute.</w:t>
      </w:r>
    </w:p>
    <w:p w14:paraId="1A1631DB" w14:textId="77777777" w:rsidR="00252F8A" w:rsidRDefault="00E101D7">
      <w:pPr>
        <w:numPr>
          <w:ilvl w:val="1"/>
          <w:numId w:val="2"/>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Our next PLD board meeting will be on November 4th over Zoom, where we will discuss event locations and logistics for the OLA Conference.</w:t>
      </w:r>
    </w:p>
    <w:p w14:paraId="60835674" w14:textId="77777777" w:rsidR="00252F8A" w:rsidRDefault="00E101D7">
      <w:pPr>
        <w:numPr>
          <w:ilvl w:val="1"/>
          <w:numId w:val="2"/>
        </w:numPr>
        <w:pBdr>
          <w:top w:val="nil"/>
          <w:left w:val="nil"/>
          <w:bottom w:val="nil"/>
          <w:right w:val="nil"/>
          <w:between w:val="nil"/>
        </w:pBdr>
        <w:spacing w:line="240" w:lineRule="auto"/>
        <w:rPr>
          <w:rFonts w:ascii="Calibri" w:eastAsia="Calibri" w:hAnsi="Calibri" w:cs="Calibri"/>
          <w:color w:val="000000"/>
          <w:sz w:val="24"/>
          <w:szCs w:val="24"/>
        </w:rPr>
      </w:pPr>
      <w:bookmarkStart w:id="10" w:name="_heading=h.3rdcrjn" w:colFirst="0" w:colLast="0"/>
      <w:bookmarkEnd w:id="10"/>
      <w:r>
        <w:rPr>
          <w:rFonts w:ascii="Calibri" w:eastAsia="Calibri" w:hAnsi="Calibri" w:cs="Calibri"/>
          <w:color w:val="000000"/>
          <w:sz w:val="24"/>
          <w:szCs w:val="24"/>
        </w:rPr>
        <w:t xml:space="preserve">Recruiting new leadership for the Public Library Standards Committee. </w:t>
      </w:r>
    </w:p>
    <w:p w14:paraId="29988D50" w14:textId="77777777" w:rsidR="00252F8A" w:rsidRDefault="00E101D7">
      <w:pPr>
        <w:numPr>
          <w:ilvl w:val="1"/>
          <w:numId w:val="13"/>
        </w:numPr>
        <w:pBdr>
          <w:top w:val="nil"/>
          <w:left w:val="nil"/>
          <w:bottom w:val="nil"/>
          <w:right w:val="nil"/>
          <w:between w:val="nil"/>
        </w:pBdr>
        <w:spacing w:after="280" w:line="240" w:lineRule="auto"/>
        <w:rPr>
          <w:rFonts w:ascii="Calibri" w:eastAsia="Calibri" w:hAnsi="Calibri" w:cs="Calibri"/>
          <w:color w:val="000000"/>
          <w:sz w:val="24"/>
          <w:szCs w:val="24"/>
        </w:rPr>
      </w:pPr>
      <w:r>
        <w:rPr>
          <w:rFonts w:ascii="Calibri" w:eastAsia="Calibri" w:hAnsi="Calibri" w:cs="Calibri"/>
          <w:color w:val="000000"/>
          <w:sz w:val="24"/>
          <w:szCs w:val="24"/>
          <w:highlight w:val="yellow"/>
        </w:rPr>
        <w:t xml:space="preserve">ACTION ITEM: Please let Haley know if you </w:t>
      </w:r>
      <w:r>
        <w:rPr>
          <w:rFonts w:ascii="Calibri" w:eastAsia="Calibri" w:hAnsi="Calibri" w:cs="Calibri"/>
          <w:color w:val="000000"/>
          <w:sz w:val="24"/>
          <w:szCs w:val="24"/>
          <w:highlight w:val="yellow"/>
        </w:rPr>
        <w:t>are interested or recommend someone for the Public Library Standards Committee.</w:t>
      </w:r>
    </w:p>
    <w:p w14:paraId="5C72027D" w14:textId="77777777" w:rsidR="00252F8A" w:rsidRDefault="00E101D7">
      <w:pPr>
        <w:keepNext/>
        <w:keepLines/>
        <w:widowControl w:val="0"/>
        <w:numPr>
          <w:ilvl w:val="0"/>
          <w:numId w:val="2"/>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b/>
          <w:color w:val="000000"/>
          <w:sz w:val="24"/>
          <w:szCs w:val="24"/>
        </w:rPr>
        <w:t xml:space="preserve">REFORMA Oregon </w:t>
      </w:r>
      <w:r>
        <w:rPr>
          <w:rFonts w:ascii="Calibri" w:eastAsia="Calibri" w:hAnsi="Calibri" w:cs="Calibri"/>
          <w:color w:val="000000"/>
          <w:sz w:val="24"/>
          <w:szCs w:val="24"/>
        </w:rPr>
        <w:t>(Brandace Rojo)</w:t>
      </w:r>
      <w:r>
        <w:rPr>
          <w:rFonts w:ascii="Calibri" w:eastAsia="Calibri" w:hAnsi="Calibri" w:cs="Calibri"/>
          <w:b/>
          <w:color w:val="000000"/>
          <w:sz w:val="24"/>
          <w:szCs w:val="24"/>
        </w:rPr>
        <w:t xml:space="preserve"> </w:t>
      </w:r>
    </w:p>
    <w:p w14:paraId="1CD659BE" w14:textId="77777777" w:rsidR="00252F8A" w:rsidRDefault="00E101D7">
      <w:pPr>
        <w:numPr>
          <w:ilvl w:val="1"/>
          <w:numId w:val="2"/>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REFORMA met in Newport in September. </w:t>
      </w:r>
    </w:p>
    <w:p w14:paraId="663D89D0" w14:textId="77777777" w:rsidR="00252F8A" w:rsidRDefault="00E101D7">
      <w:pPr>
        <w:numPr>
          <w:ilvl w:val="1"/>
          <w:numId w:val="2"/>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sz w:val="24"/>
          <w:szCs w:val="24"/>
        </w:rPr>
        <w:t>A</w:t>
      </w:r>
      <w:r>
        <w:rPr>
          <w:rFonts w:ascii="Calibri" w:eastAsia="Calibri" w:hAnsi="Calibri" w:cs="Calibri"/>
          <w:color w:val="000000"/>
          <w:sz w:val="24"/>
          <w:szCs w:val="24"/>
        </w:rPr>
        <w:t xml:space="preserve">pproved a $5 membership charge for all full-time new memberships and renewals.  </w:t>
      </w:r>
    </w:p>
    <w:p w14:paraId="61DCEED1" w14:textId="77777777" w:rsidR="00252F8A" w:rsidRDefault="00E101D7">
      <w:pPr>
        <w:numPr>
          <w:ilvl w:val="1"/>
          <w:numId w:val="2"/>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We are trying to figure out how this division can start doing some fundraising. Let me know if you have any brilliant ideas!</w:t>
      </w:r>
    </w:p>
    <w:p w14:paraId="73C2A43C" w14:textId="77777777" w:rsidR="00252F8A" w:rsidRDefault="00252F8A">
      <w:pPr>
        <w:pBdr>
          <w:top w:val="nil"/>
          <w:left w:val="nil"/>
          <w:bottom w:val="nil"/>
          <w:right w:val="nil"/>
          <w:between w:val="nil"/>
        </w:pBdr>
        <w:spacing w:line="240" w:lineRule="auto"/>
        <w:rPr>
          <w:rFonts w:ascii="Calibri" w:eastAsia="Calibri" w:hAnsi="Calibri" w:cs="Calibri"/>
          <w:color w:val="000000"/>
          <w:sz w:val="24"/>
          <w:szCs w:val="24"/>
        </w:rPr>
      </w:pPr>
    </w:p>
    <w:p w14:paraId="0D23899C" w14:textId="77777777" w:rsidR="00252F8A" w:rsidRDefault="00E101D7">
      <w:pPr>
        <w:keepNext/>
        <w:keepLines/>
        <w:widowControl w:val="0"/>
        <w:numPr>
          <w:ilvl w:val="0"/>
          <w:numId w:val="2"/>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b/>
          <w:color w:val="000000"/>
          <w:sz w:val="24"/>
          <w:szCs w:val="24"/>
        </w:rPr>
        <w:t xml:space="preserve">DIGOR—Documents Interest Group of Oregon Round Table </w:t>
      </w:r>
      <w:r>
        <w:rPr>
          <w:rFonts w:ascii="Calibri" w:eastAsia="Calibri" w:hAnsi="Calibri" w:cs="Calibri"/>
          <w:color w:val="000000"/>
          <w:sz w:val="24"/>
          <w:szCs w:val="24"/>
        </w:rPr>
        <w:t>(Arlene Weible)</w:t>
      </w:r>
      <w:r>
        <w:rPr>
          <w:rFonts w:ascii="Calibri" w:eastAsia="Calibri" w:hAnsi="Calibri" w:cs="Calibri"/>
          <w:b/>
          <w:color w:val="000000"/>
          <w:sz w:val="24"/>
          <w:szCs w:val="24"/>
        </w:rPr>
        <w:t xml:space="preserve"> </w:t>
      </w:r>
    </w:p>
    <w:p w14:paraId="2762EA3C" w14:textId="77777777" w:rsidR="00252F8A" w:rsidRDefault="00E101D7">
      <w:pPr>
        <w:numPr>
          <w:ilvl w:val="1"/>
          <w:numId w:val="2"/>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DIGOR has not been very active, did have a meeting. Decided </w:t>
      </w:r>
      <w:r>
        <w:rPr>
          <w:rFonts w:ascii="Calibri" w:eastAsia="Calibri" w:hAnsi="Calibri" w:cs="Calibri"/>
          <w:color w:val="000000"/>
          <w:sz w:val="24"/>
          <w:szCs w:val="24"/>
        </w:rPr>
        <w:t xml:space="preserve">to not continue to be a Round Table. Very few people work in Gov Docs primarily anymore. At State Library, we have coordinators for Fed &amp; State Gov Docs, </w:t>
      </w:r>
      <w:r>
        <w:rPr>
          <w:rFonts w:ascii="Calibri" w:eastAsia="Calibri" w:hAnsi="Calibri" w:cs="Calibri"/>
          <w:sz w:val="24"/>
          <w:szCs w:val="24"/>
        </w:rPr>
        <w:t xml:space="preserve">who </w:t>
      </w:r>
      <w:r>
        <w:rPr>
          <w:rFonts w:ascii="Calibri" w:eastAsia="Calibri" w:hAnsi="Calibri" w:cs="Calibri"/>
          <w:color w:val="000000"/>
          <w:sz w:val="24"/>
          <w:szCs w:val="24"/>
        </w:rPr>
        <w:t>can call meetings when needed.</w:t>
      </w:r>
    </w:p>
    <w:p w14:paraId="18C0BAFE" w14:textId="77777777" w:rsidR="00252F8A" w:rsidRDefault="00E101D7">
      <w:pPr>
        <w:numPr>
          <w:ilvl w:val="1"/>
          <w:numId w:val="2"/>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Will reach out to members not at the meeting. Will likely bring </w:t>
      </w:r>
      <w:r>
        <w:rPr>
          <w:rFonts w:ascii="Calibri" w:eastAsia="Calibri" w:hAnsi="Calibri" w:cs="Calibri"/>
          <w:sz w:val="24"/>
          <w:szCs w:val="24"/>
        </w:rPr>
        <w:t>sug</w:t>
      </w:r>
      <w:r>
        <w:rPr>
          <w:rFonts w:ascii="Calibri" w:eastAsia="Calibri" w:hAnsi="Calibri" w:cs="Calibri"/>
          <w:sz w:val="24"/>
          <w:szCs w:val="24"/>
        </w:rPr>
        <w:t>gestions</w:t>
      </w:r>
      <w:r>
        <w:rPr>
          <w:rFonts w:ascii="Calibri" w:eastAsia="Calibri" w:hAnsi="Calibri" w:cs="Calibri"/>
          <w:color w:val="000000"/>
          <w:sz w:val="24"/>
          <w:szCs w:val="24"/>
        </w:rPr>
        <w:t xml:space="preserve"> to Exec Board to disband. </w:t>
      </w:r>
    </w:p>
    <w:p w14:paraId="34D268C8" w14:textId="77777777" w:rsidR="00252F8A" w:rsidRDefault="00E101D7">
      <w:pPr>
        <w:numPr>
          <w:ilvl w:val="1"/>
          <w:numId w:val="2"/>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Have about $1000 in budget and have some ideas for projects. May not disband until we figure out a method to use that money effectively. </w:t>
      </w:r>
    </w:p>
    <w:p w14:paraId="070A9794" w14:textId="77777777" w:rsidR="00252F8A" w:rsidRDefault="00E101D7">
      <w:pPr>
        <w:numPr>
          <w:ilvl w:val="1"/>
          <w:numId w:val="2"/>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Discussion of other inactive round tables.</w:t>
      </w:r>
    </w:p>
    <w:p w14:paraId="3C65B0DA" w14:textId="77777777" w:rsidR="00252F8A" w:rsidRDefault="00E101D7">
      <w:pPr>
        <w:numPr>
          <w:ilvl w:val="1"/>
          <w:numId w:val="13"/>
        </w:numPr>
        <w:pBdr>
          <w:top w:val="nil"/>
          <w:left w:val="nil"/>
          <w:bottom w:val="nil"/>
          <w:right w:val="nil"/>
          <w:between w:val="nil"/>
        </w:pBdr>
        <w:spacing w:line="240" w:lineRule="auto"/>
        <w:rPr>
          <w:rFonts w:ascii="Calibri" w:eastAsia="Calibri" w:hAnsi="Calibri" w:cs="Calibri"/>
          <w:color w:val="000000"/>
          <w:sz w:val="24"/>
          <w:szCs w:val="24"/>
        </w:rPr>
      </w:pPr>
      <w:bookmarkStart w:id="11" w:name="_heading=h.26in1rg" w:colFirst="0" w:colLast="0"/>
      <w:bookmarkEnd w:id="11"/>
      <w:r>
        <w:rPr>
          <w:rFonts w:ascii="Calibri" w:eastAsia="Calibri" w:hAnsi="Calibri" w:cs="Calibri"/>
          <w:color w:val="000000"/>
          <w:sz w:val="24"/>
          <w:szCs w:val="24"/>
          <w:highlight w:val="lightGray"/>
        </w:rPr>
        <w:t>ACTION ITEM: Arlene will review round tables that are not active, make a report for Star, and go from there.</w:t>
      </w:r>
      <w:r>
        <w:rPr>
          <w:rFonts w:ascii="Calibri" w:eastAsia="Calibri" w:hAnsi="Calibri" w:cs="Calibri"/>
          <w:color w:val="000000"/>
          <w:sz w:val="24"/>
          <w:szCs w:val="24"/>
        </w:rPr>
        <w:t xml:space="preserve"> Buzzy--If divisions don't file annual reports for 3 years, they're eligible for suspension, then dissolution a year later. Need 25 signatures to di</w:t>
      </w:r>
      <w:r>
        <w:rPr>
          <w:rFonts w:ascii="Calibri" w:eastAsia="Calibri" w:hAnsi="Calibri" w:cs="Calibri"/>
          <w:color w:val="000000"/>
          <w:sz w:val="24"/>
          <w:szCs w:val="24"/>
        </w:rPr>
        <w:t>sband, just like creation.</w:t>
      </w:r>
    </w:p>
    <w:p w14:paraId="243E7BDB" w14:textId="77777777" w:rsidR="00252F8A" w:rsidRDefault="00E101D7">
      <w:pPr>
        <w:numPr>
          <w:ilvl w:val="1"/>
          <w:numId w:val="13"/>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Star </w:t>
      </w:r>
      <w:r>
        <w:rPr>
          <w:rFonts w:ascii="Calibri" w:eastAsia="Calibri" w:hAnsi="Calibri" w:cs="Calibri"/>
          <w:sz w:val="24"/>
          <w:szCs w:val="24"/>
        </w:rPr>
        <w:t xml:space="preserve">is </w:t>
      </w:r>
      <w:r>
        <w:rPr>
          <w:rFonts w:ascii="Calibri" w:eastAsia="Calibri" w:hAnsi="Calibri" w:cs="Calibri"/>
          <w:color w:val="000000"/>
          <w:sz w:val="24"/>
          <w:szCs w:val="24"/>
        </w:rPr>
        <w:t>still committed to recruiting for Outreach RT. Outreach RT gravitated toward REFORMA.</w:t>
      </w:r>
    </w:p>
    <w:p w14:paraId="0C22402D" w14:textId="77777777" w:rsidR="00252F8A" w:rsidRDefault="00E101D7">
      <w:pPr>
        <w:numPr>
          <w:ilvl w:val="1"/>
          <w:numId w:val="13"/>
        </w:numPr>
        <w:pBdr>
          <w:top w:val="nil"/>
          <w:left w:val="nil"/>
          <w:bottom w:val="nil"/>
          <w:right w:val="nil"/>
          <w:between w:val="nil"/>
        </w:pBdr>
        <w:spacing w:after="280"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Assessment hasn’t been active. Also New Members, Reference. Recruitment has been difficult, do not have leadership.  </w:t>
      </w:r>
    </w:p>
    <w:p w14:paraId="1904B9FE" w14:textId="77777777" w:rsidR="00252F8A" w:rsidRDefault="00E101D7">
      <w:pPr>
        <w:keepNext/>
        <w:keepLines/>
        <w:widowControl w:val="0"/>
        <w:pBdr>
          <w:top w:val="nil"/>
          <w:left w:val="nil"/>
          <w:bottom w:val="nil"/>
          <w:right w:val="nil"/>
          <w:between w:val="nil"/>
        </w:pBdr>
        <w:spacing w:line="240" w:lineRule="auto"/>
        <w:rPr>
          <w:rFonts w:ascii="Calibri" w:eastAsia="Calibri" w:hAnsi="Calibri" w:cs="Calibri"/>
          <w:b/>
          <w:color w:val="000000"/>
          <w:sz w:val="24"/>
          <w:szCs w:val="24"/>
        </w:rPr>
      </w:pPr>
      <w:r>
        <w:rPr>
          <w:rFonts w:ascii="Calibri" w:eastAsia="Calibri" w:hAnsi="Calibri" w:cs="Calibri"/>
          <w:b/>
          <w:color w:val="000000"/>
          <w:sz w:val="24"/>
          <w:szCs w:val="24"/>
        </w:rPr>
        <w:lastRenderedPageBreak/>
        <w:t>Action Item Revie</w:t>
      </w:r>
      <w:r>
        <w:rPr>
          <w:rFonts w:ascii="Calibri" w:eastAsia="Calibri" w:hAnsi="Calibri" w:cs="Calibri"/>
          <w:b/>
          <w:color w:val="000000"/>
          <w:sz w:val="24"/>
          <w:szCs w:val="24"/>
        </w:rPr>
        <w:t>w</w:t>
      </w:r>
    </w:p>
    <w:p w14:paraId="65600F3A" w14:textId="77777777" w:rsidR="00252F8A" w:rsidRDefault="00E101D7">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sz w:val="24"/>
          <w:szCs w:val="24"/>
          <w:u w:val="single"/>
        </w:rPr>
        <w:t>Everyone</w:t>
      </w:r>
      <w:r>
        <w:rPr>
          <w:rFonts w:ascii="Calibri" w:eastAsia="Calibri" w:hAnsi="Calibri" w:cs="Calibri"/>
          <w:color w:val="000000"/>
          <w:sz w:val="24"/>
          <w:szCs w:val="24"/>
        </w:rPr>
        <w:t xml:space="preserve">: </w:t>
      </w:r>
    </w:p>
    <w:p w14:paraId="313508A0" w14:textId="77777777" w:rsidR="00252F8A" w:rsidRDefault="00E101D7">
      <w:pPr>
        <w:numPr>
          <w:ilvl w:val="1"/>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sz w:val="24"/>
          <w:szCs w:val="24"/>
        </w:rPr>
        <w:t xml:space="preserve">New expenses in </w:t>
      </w:r>
      <w:r>
        <w:rPr>
          <w:rFonts w:ascii="Calibri" w:eastAsia="Calibri" w:hAnsi="Calibri" w:cs="Calibri"/>
          <w:sz w:val="24"/>
          <w:szCs w:val="24"/>
        </w:rPr>
        <w:t xml:space="preserve">the </w:t>
      </w:r>
      <w:r>
        <w:rPr>
          <w:rFonts w:ascii="Calibri" w:eastAsia="Calibri" w:hAnsi="Calibri" w:cs="Calibri"/>
          <w:color w:val="000000"/>
          <w:sz w:val="24"/>
          <w:szCs w:val="24"/>
        </w:rPr>
        <w:t>adopted budget may now be acted upon.</w:t>
      </w:r>
    </w:p>
    <w:p w14:paraId="5A98B2D2" w14:textId="77777777" w:rsidR="00252F8A" w:rsidRDefault="00E101D7">
      <w:pPr>
        <w:numPr>
          <w:ilvl w:val="1"/>
          <w:numId w:val="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Mark your calendars. Legislative Day will be February 15.</w:t>
      </w:r>
    </w:p>
    <w:p w14:paraId="2F11142E" w14:textId="77777777" w:rsidR="00252F8A" w:rsidRDefault="00E101D7">
      <w:pPr>
        <w:numPr>
          <w:ilvl w:val="1"/>
          <w:numId w:val="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If anyone is offering scholarships for the conference, contact Liisa to put the information on the conference website.</w:t>
      </w:r>
    </w:p>
    <w:p w14:paraId="3D400626" w14:textId="77777777" w:rsidR="00252F8A" w:rsidRDefault="00E101D7">
      <w:pPr>
        <w:numPr>
          <w:ilvl w:val="1"/>
          <w:numId w:val="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Help amplify the new </w:t>
      </w:r>
      <w:hyperlink r:id="rId30">
        <w:r>
          <w:rPr>
            <w:rFonts w:ascii="Calibri" w:eastAsia="Calibri" w:hAnsi="Calibri" w:cs="Calibri"/>
            <w:color w:val="0000FF"/>
            <w:sz w:val="24"/>
            <w:szCs w:val="24"/>
            <w:u w:val="single"/>
          </w:rPr>
          <w:t>EDIA Committee Statement Calling for Meaningful Support of BIPOC Library Workers</w:t>
        </w:r>
      </w:hyperlink>
      <w:r>
        <w:rPr>
          <w:rFonts w:ascii="Calibri" w:eastAsia="Calibri" w:hAnsi="Calibri" w:cs="Calibri"/>
          <w:color w:val="000000"/>
          <w:sz w:val="24"/>
          <w:szCs w:val="24"/>
        </w:rPr>
        <w:t xml:space="preserve"> .</w:t>
      </w:r>
    </w:p>
    <w:p w14:paraId="5C38A6AF" w14:textId="77777777" w:rsidR="00252F8A" w:rsidRDefault="00E101D7">
      <w:pPr>
        <w:numPr>
          <w:ilvl w:val="1"/>
          <w:numId w:val="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Help promote leadership and involvement with:</w:t>
      </w:r>
    </w:p>
    <w:p w14:paraId="045F8156" w14:textId="77777777" w:rsidR="00252F8A" w:rsidRDefault="00E101D7">
      <w:pPr>
        <w:numPr>
          <w:ilvl w:val="2"/>
          <w:numId w:val="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OLA Hotline Editor recruitment. Refer recommendations to Star.</w:t>
      </w:r>
    </w:p>
    <w:p w14:paraId="5EF17A16" w14:textId="77777777" w:rsidR="00252F8A" w:rsidRDefault="00E101D7">
      <w:pPr>
        <w:numPr>
          <w:ilvl w:val="2"/>
          <w:numId w:val="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REFORMA President-elect. Refer questions/recommendations </w:t>
      </w:r>
      <w:r>
        <w:rPr>
          <w:rFonts w:ascii="Calibri" w:eastAsia="Calibri" w:hAnsi="Calibri" w:cs="Calibri"/>
          <w:color w:val="000000"/>
        </w:rPr>
        <w:t>(or may</w:t>
      </w:r>
      <w:r>
        <w:rPr>
          <w:rFonts w:ascii="Calibri" w:eastAsia="Calibri" w:hAnsi="Calibri" w:cs="Calibri"/>
          <w:color w:val="000000"/>
        </w:rPr>
        <w:t xml:space="preserve">be someone we can gently nudge into being interested!) </w:t>
      </w:r>
      <w:r>
        <w:rPr>
          <w:rFonts w:ascii="Calibri" w:eastAsia="Calibri" w:hAnsi="Calibri" w:cs="Calibri"/>
          <w:color w:val="000000"/>
          <w:sz w:val="24"/>
          <w:szCs w:val="24"/>
        </w:rPr>
        <w:t xml:space="preserve">to Brandace Rojo at </w:t>
      </w:r>
      <w:hyperlink r:id="rId31">
        <w:r>
          <w:rPr>
            <w:rFonts w:ascii="Calibri" w:eastAsia="Calibri" w:hAnsi="Calibri" w:cs="Calibri"/>
            <w:color w:val="0000FF"/>
            <w:sz w:val="24"/>
            <w:szCs w:val="24"/>
            <w:u w:val="single"/>
          </w:rPr>
          <w:t>brojo@josephinelibrary.org</w:t>
        </w:r>
      </w:hyperlink>
      <w:r>
        <w:rPr>
          <w:rFonts w:ascii="Calibri" w:eastAsia="Calibri" w:hAnsi="Calibri" w:cs="Calibri"/>
          <w:color w:val="000000"/>
          <w:sz w:val="24"/>
          <w:szCs w:val="24"/>
        </w:rPr>
        <w:t>, 541-476-0571 x114.</w:t>
      </w:r>
    </w:p>
    <w:p w14:paraId="70E58085" w14:textId="77777777" w:rsidR="00252F8A" w:rsidRDefault="00E101D7">
      <w:pPr>
        <w:numPr>
          <w:ilvl w:val="2"/>
          <w:numId w:val="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SSD Chair-elect</w:t>
      </w:r>
      <w:r>
        <w:rPr>
          <w:rFonts w:ascii="Calibri" w:eastAsia="Calibri" w:hAnsi="Calibri" w:cs="Calibri"/>
          <w:sz w:val="24"/>
          <w:szCs w:val="24"/>
        </w:rPr>
        <w:t xml:space="preserve"> for</w:t>
      </w:r>
      <w:r>
        <w:rPr>
          <w:rFonts w:ascii="Calibri" w:eastAsia="Calibri" w:hAnsi="Calibri" w:cs="Calibri"/>
          <w:color w:val="000000"/>
          <w:sz w:val="24"/>
          <w:szCs w:val="24"/>
        </w:rPr>
        <w:t xml:space="preserve"> election in May. Want to start recruitment before the election. Need employer support. Contact Rinny Larkin.</w:t>
      </w:r>
    </w:p>
    <w:p w14:paraId="2F80690D" w14:textId="77777777" w:rsidR="00252F8A" w:rsidRDefault="00E101D7">
      <w:pPr>
        <w:numPr>
          <w:ilvl w:val="2"/>
          <w:numId w:val="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Public Library Standards Committee leadership. Contact Haley Lagasse.</w:t>
      </w:r>
    </w:p>
    <w:p w14:paraId="6C4ADF94" w14:textId="77777777" w:rsidR="00252F8A" w:rsidRDefault="00E101D7">
      <w:pPr>
        <w:numPr>
          <w:ilvl w:val="0"/>
          <w:numId w:val="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b/>
          <w:color w:val="000000"/>
          <w:sz w:val="24"/>
          <w:szCs w:val="24"/>
          <w:u w:val="single"/>
        </w:rPr>
        <w:t>Star</w:t>
      </w:r>
      <w:r>
        <w:rPr>
          <w:rFonts w:ascii="Calibri" w:eastAsia="Calibri" w:hAnsi="Calibri" w:cs="Calibri"/>
          <w:color w:val="000000"/>
          <w:sz w:val="24"/>
          <w:szCs w:val="24"/>
        </w:rPr>
        <w:t xml:space="preserve">: </w:t>
      </w:r>
    </w:p>
    <w:p w14:paraId="0F701207" w14:textId="77777777" w:rsidR="00252F8A" w:rsidRDefault="00E101D7">
      <w:pPr>
        <w:numPr>
          <w:ilvl w:val="1"/>
          <w:numId w:val="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Broadcast to membership about OLA Hotline editor recruitment. </w:t>
      </w:r>
    </w:p>
    <w:p w14:paraId="59704153" w14:textId="77777777" w:rsidR="00252F8A" w:rsidRDefault="00E101D7">
      <w:pPr>
        <w:numPr>
          <w:ilvl w:val="1"/>
          <w:numId w:val="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Recruit for Outreach Round Table.</w:t>
      </w:r>
    </w:p>
    <w:p w14:paraId="4287027D" w14:textId="77777777" w:rsidR="00252F8A" w:rsidRDefault="00E101D7">
      <w:pPr>
        <w:numPr>
          <w:ilvl w:val="1"/>
          <w:numId w:val="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Future agenda topic: Round Tables that have been inactive.</w:t>
      </w:r>
    </w:p>
    <w:p w14:paraId="5077607B" w14:textId="77777777" w:rsidR="00252F8A" w:rsidRDefault="00E101D7">
      <w:pPr>
        <w:numPr>
          <w:ilvl w:val="1"/>
          <w:numId w:val="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Create video highlights of the meeting with Brittany to share with membership.</w:t>
      </w:r>
    </w:p>
    <w:p w14:paraId="0EBD3E2E" w14:textId="77777777" w:rsidR="00252F8A" w:rsidRDefault="00E101D7">
      <w:pPr>
        <w:numPr>
          <w:ilvl w:val="0"/>
          <w:numId w:val="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b/>
          <w:color w:val="000000"/>
          <w:sz w:val="24"/>
          <w:szCs w:val="24"/>
          <w:u w:val="single"/>
        </w:rPr>
        <w:t>Shirley</w:t>
      </w:r>
      <w:r>
        <w:rPr>
          <w:rFonts w:ascii="Calibri" w:eastAsia="Calibri" w:hAnsi="Calibri" w:cs="Calibri"/>
          <w:color w:val="000000"/>
          <w:sz w:val="24"/>
          <w:szCs w:val="24"/>
        </w:rPr>
        <w:t>:</w:t>
      </w:r>
    </w:p>
    <w:p w14:paraId="0D0728FB" w14:textId="77777777" w:rsidR="00252F8A" w:rsidRDefault="00E101D7">
      <w:pPr>
        <w:numPr>
          <w:ilvl w:val="1"/>
          <w:numId w:val="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Will continu</w:t>
      </w:r>
      <w:r>
        <w:rPr>
          <w:rFonts w:ascii="Calibri" w:eastAsia="Calibri" w:hAnsi="Calibri" w:cs="Calibri"/>
          <w:color w:val="000000"/>
          <w:sz w:val="24"/>
          <w:szCs w:val="24"/>
        </w:rPr>
        <w:t xml:space="preserve">e to look for 23-24 retreat venue options besides Menucha, possibly without </w:t>
      </w:r>
      <w:r>
        <w:rPr>
          <w:rFonts w:ascii="Calibri" w:eastAsia="Calibri" w:hAnsi="Calibri" w:cs="Calibri"/>
          <w:sz w:val="24"/>
          <w:szCs w:val="24"/>
        </w:rPr>
        <w:t xml:space="preserve">a </w:t>
      </w:r>
      <w:r>
        <w:rPr>
          <w:rFonts w:ascii="Calibri" w:eastAsia="Calibri" w:hAnsi="Calibri" w:cs="Calibri"/>
          <w:color w:val="000000"/>
          <w:sz w:val="24"/>
          <w:szCs w:val="24"/>
        </w:rPr>
        <w:t>two-day minimum.</w:t>
      </w:r>
    </w:p>
    <w:p w14:paraId="66BBD67C" w14:textId="77777777" w:rsidR="00252F8A" w:rsidRDefault="00E101D7">
      <w:pPr>
        <w:numPr>
          <w:ilvl w:val="1"/>
          <w:numId w:val="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Zoom webinar add-on option paid this year. Wasn’t used last year. May want to switch to on-demand before it renews. </w:t>
      </w:r>
    </w:p>
    <w:p w14:paraId="4F2040D1" w14:textId="77777777" w:rsidR="00252F8A" w:rsidRDefault="00E101D7">
      <w:pPr>
        <w:numPr>
          <w:ilvl w:val="1"/>
          <w:numId w:val="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Work with CSD &amp; S</w:t>
      </w:r>
      <w:r>
        <w:rPr>
          <w:rFonts w:ascii="Calibri" w:eastAsia="Calibri" w:hAnsi="Calibri" w:cs="Calibri"/>
          <w:sz w:val="24"/>
          <w:szCs w:val="24"/>
        </w:rPr>
        <w:t xml:space="preserve">SD </w:t>
      </w:r>
      <w:r>
        <w:rPr>
          <w:rFonts w:ascii="Calibri" w:eastAsia="Calibri" w:hAnsi="Calibri" w:cs="Calibri"/>
          <w:color w:val="000000"/>
          <w:sz w:val="24"/>
          <w:szCs w:val="24"/>
        </w:rPr>
        <w:t>on conference scholarshi</w:t>
      </w:r>
      <w:r>
        <w:rPr>
          <w:rFonts w:ascii="Calibri" w:eastAsia="Calibri" w:hAnsi="Calibri" w:cs="Calibri"/>
          <w:color w:val="000000"/>
          <w:sz w:val="24"/>
          <w:szCs w:val="24"/>
        </w:rPr>
        <w:t>p discount cod</w:t>
      </w:r>
      <w:r>
        <w:rPr>
          <w:rFonts w:ascii="Calibri" w:eastAsia="Calibri" w:hAnsi="Calibri" w:cs="Calibri"/>
          <w:sz w:val="24"/>
          <w:szCs w:val="24"/>
        </w:rPr>
        <w:t>es.</w:t>
      </w:r>
    </w:p>
    <w:p w14:paraId="23636FBD" w14:textId="77777777" w:rsidR="00252F8A" w:rsidRDefault="00E101D7">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sz w:val="24"/>
          <w:szCs w:val="24"/>
          <w:u w:val="single"/>
        </w:rPr>
        <w:t>Arlene</w:t>
      </w:r>
      <w:r>
        <w:rPr>
          <w:rFonts w:ascii="Calibri" w:eastAsia="Calibri" w:hAnsi="Calibri" w:cs="Calibri"/>
          <w:color w:val="000000"/>
        </w:rPr>
        <w:t>:</w:t>
      </w:r>
    </w:p>
    <w:p w14:paraId="38C26905" w14:textId="77777777" w:rsidR="00252F8A" w:rsidRDefault="00E101D7">
      <w:pPr>
        <w:widowControl w:val="0"/>
        <w:numPr>
          <w:ilvl w:val="1"/>
          <w:numId w:val="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Share OLAQ usage stats with the membership. </w:t>
      </w:r>
    </w:p>
    <w:p w14:paraId="1543C9F9" w14:textId="77777777" w:rsidR="00252F8A" w:rsidRDefault="00E101D7">
      <w:pPr>
        <w:widowControl w:val="0"/>
        <w:numPr>
          <w:ilvl w:val="1"/>
          <w:numId w:val="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rPr>
        <w:t>R</w:t>
      </w:r>
      <w:r>
        <w:rPr>
          <w:rFonts w:ascii="Calibri" w:eastAsia="Calibri" w:hAnsi="Calibri" w:cs="Calibri"/>
          <w:color w:val="000000"/>
        </w:rPr>
        <w:t>eview of round tables that are not active, make a report for Star, and go from there.</w:t>
      </w:r>
    </w:p>
    <w:p w14:paraId="64A8112C" w14:textId="77777777" w:rsidR="00252F8A" w:rsidRDefault="00E101D7">
      <w:pPr>
        <w:numPr>
          <w:ilvl w:val="0"/>
          <w:numId w:val="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b/>
          <w:color w:val="000000"/>
          <w:sz w:val="24"/>
          <w:szCs w:val="24"/>
          <w:u w:val="single"/>
        </w:rPr>
        <w:t>CSD</w:t>
      </w:r>
      <w:r>
        <w:rPr>
          <w:rFonts w:ascii="Calibri" w:eastAsia="Calibri" w:hAnsi="Calibri" w:cs="Calibri"/>
          <w:color w:val="000000"/>
          <w:sz w:val="24"/>
          <w:szCs w:val="24"/>
        </w:rPr>
        <w:t xml:space="preserve">: Get OLA Conference scholarship information to Shirley by December and discount code to Liisa by January. </w:t>
      </w:r>
    </w:p>
    <w:p w14:paraId="1EA7BC46" w14:textId="77777777" w:rsidR="00252F8A" w:rsidRDefault="00E101D7">
      <w:pPr>
        <w:numPr>
          <w:ilvl w:val="0"/>
          <w:numId w:val="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b/>
          <w:color w:val="000000"/>
          <w:sz w:val="24"/>
          <w:szCs w:val="24"/>
          <w:u w:val="single"/>
        </w:rPr>
        <w:t>Wendy and Kirsten</w:t>
      </w:r>
      <w:r>
        <w:rPr>
          <w:rFonts w:ascii="Calibri" w:eastAsia="Calibri" w:hAnsi="Calibri" w:cs="Calibri"/>
          <w:color w:val="000000"/>
          <w:sz w:val="24"/>
          <w:szCs w:val="24"/>
        </w:rPr>
        <w:t xml:space="preserve"> will work together to boost awareness of the ALA Values survey.</w:t>
      </w:r>
    </w:p>
    <w:p w14:paraId="23EE8380" w14:textId="77777777" w:rsidR="00252F8A" w:rsidRDefault="00E101D7">
      <w:pPr>
        <w:numPr>
          <w:ilvl w:val="0"/>
          <w:numId w:val="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b/>
          <w:color w:val="000000"/>
          <w:sz w:val="24"/>
          <w:szCs w:val="24"/>
          <w:u w:val="single"/>
        </w:rPr>
        <w:t>Wendy</w:t>
      </w:r>
      <w:r>
        <w:rPr>
          <w:rFonts w:ascii="Calibri" w:eastAsia="Calibri" w:hAnsi="Calibri" w:cs="Calibri"/>
          <w:color w:val="000000"/>
          <w:sz w:val="24"/>
          <w:szCs w:val="24"/>
        </w:rPr>
        <w:t xml:space="preserve"> will be inviting OLA Board to</w:t>
      </w:r>
      <w:r>
        <w:rPr>
          <w:rFonts w:ascii="Calibri" w:eastAsia="Calibri" w:hAnsi="Calibri" w:cs="Calibri"/>
          <w:sz w:val="24"/>
          <w:szCs w:val="24"/>
        </w:rPr>
        <w:t xml:space="preserve"> </w:t>
      </w:r>
      <w:r>
        <w:rPr>
          <w:rFonts w:ascii="Calibri" w:eastAsia="Calibri" w:hAnsi="Calibri" w:cs="Calibri"/>
          <w:color w:val="000000"/>
          <w:sz w:val="24"/>
          <w:szCs w:val="24"/>
        </w:rPr>
        <w:t xml:space="preserve">SLO Strategic Planning review </w:t>
      </w:r>
      <w:r>
        <w:rPr>
          <w:rFonts w:ascii="Calibri" w:eastAsia="Calibri" w:hAnsi="Calibri" w:cs="Calibri"/>
          <w:color w:val="000000"/>
          <w:sz w:val="24"/>
          <w:szCs w:val="24"/>
        </w:rPr>
        <w:t xml:space="preserve">process. </w:t>
      </w:r>
    </w:p>
    <w:p w14:paraId="10379693" w14:textId="77777777" w:rsidR="00252F8A" w:rsidRDefault="00E101D7">
      <w:pPr>
        <w:numPr>
          <w:ilvl w:val="0"/>
          <w:numId w:val="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b/>
          <w:color w:val="000000"/>
          <w:sz w:val="24"/>
          <w:szCs w:val="24"/>
          <w:u w:val="single"/>
        </w:rPr>
        <w:t>Adrienne</w:t>
      </w:r>
      <w:r>
        <w:rPr>
          <w:rFonts w:ascii="Calibri" w:eastAsia="Calibri" w:hAnsi="Calibri" w:cs="Calibri"/>
          <w:color w:val="000000"/>
          <w:sz w:val="24"/>
          <w:szCs w:val="24"/>
        </w:rPr>
        <w:t xml:space="preserve">: </w:t>
      </w:r>
    </w:p>
    <w:p w14:paraId="3F984D69" w14:textId="77777777" w:rsidR="00252F8A" w:rsidRDefault="00E101D7">
      <w:pPr>
        <w:numPr>
          <w:ilvl w:val="1"/>
          <w:numId w:val="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Share EDIA Statement with Esther Moberg, Abigail Elder, Will Worthy to encourage sharing with ICMA.</w:t>
      </w:r>
    </w:p>
    <w:p w14:paraId="50DE7DF9" w14:textId="77777777" w:rsidR="00252F8A" w:rsidRDefault="00E101D7">
      <w:pPr>
        <w:numPr>
          <w:ilvl w:val="1"/>
          <w:numId w:val="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Draft minutes </w:t>
      </w:r>
      <w:r>
        <w:rPr>
          <w:rFonts w:ascii="Calibri" w:eastAsia="Calibri" w:hAnsi="Calibri" w:cs="Calibri"/>
          <w:sz w:val="24"/>
          <w:szCs w:val="24"/>
        </w:rPr>
        <w:t>by the end</w:t>
      </w:r>
      <w:r>
        <w:rPr>
          <w:rFonts w:ascii="Calibri" w:eastAsia="Calibri" w:hAnsi="Calibri" w:cs="Calibri"/>
          <w:color w:val="000000"/>
          <w:sz w:val="24"/>
          <w:szCs w:val="24"/>
        </w:rPr>
        <w:t xml:space="preserve"> of </w:t>
      </w:r>
      <w:r>
        <w:rPr>
          <w:rFonts w:ascii="Calibri" w:eastAsia="Calibri" w:hAnsi="Calibri" w:cs="Calibri"/>
          <w:sz w:val="24"/>
          <w:szCs w:val="24"/>
        </w:rPr>
        <w:t xml:space="preserve">the </w:t>
      </w:r>
      <w:r>
        <w:rPr>
          <w:rFonts w:ascii="Calibri" w:eastAsia="Calibri" w:hAnsi="Calibri" w:cs="Calibri"/>
          <w:color w:val="000000"/>
          <w:sz w:val="24"/>
          <w:szCs w:val="24"/>
        </w:rPr>
        <w:t>following week.</w:t>
      </w:r>
    </w:p>
    <w:p w14:paraId="0293A894" w14:textId="77777777" w:rsidR="00252F8A" w:rsidRDefault="00252F8A">
      <w:pPr>
        <w:rPr>
          <w:rFonts w:ascii="Calibri" w:eastAsia="Calibri" w:hAnsi="Calibri" w:cs="Calibri"/>
          <w:sz w:val="24"/>
          <w:szCs w:val="24"/>
        </w:rPr>
      </w:pPr>
    </w:p>
    <w:p w14:paraId="75B6F78D" w14:textId="77777777" w:rsidR="00252F8A" w:rsidRDefault="00E101D7">
      <w:pPr>
        <w:keepNext/>
        <w:keepLines/>
        <w:widowControl w:val="0"/>
        <w:pBdr>
          <w:top w:val="nil"/>
          <w:left w:val="nil"/>
          <w:bottom w:val="nil"/>
          <w:right w:val="nil"/>
          <w:between w:val="nil"/>
        </w:pBdr>
        <w:spacing w:line="240" w:lineRule="auto"/>
        <w:rPr>
          <w:rFonts w:ascii="Calibri" w:eastAsia="Calibri" w:hAnsi="Calibri" w:cs="Calibri"/>
          <w:b/>
          <w:color w:val="000000"/>
          <w:sz w:val="24"/>
          <w:szCs w:val="24"/>
        </w:rPr>
      </w:pPr>
      <w:r>
        <w:rPr>
          <w:rFonts w:ascii="Calibri" w:eastAsia="Calibri" w:hAnsi="Calibri" w:cs="Calibri"/>
          <w:b/>
          <w:color w:val="000000"/>
          <w:sz w:val="24"/>
          <w:szCs w:val="24"/>
        </w:rPr>
        <w:t>Next meeting</w:t>
      </w:r>
    </w:p>
    <w:p w14:paraId="0743C880" w14:textId="77777777" w:rsidR="00252F8A" w:rsidRDefault="00E101D7">
      <w:pPr>
        <w:numPr>
          <w:ilvl w:val="0"/>
          <w:numId w:val="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Virtual only. December 16. </w:t>
      </w:r>
    </w:p>
    <w:p w14:paraId="4E6F8CAC" w14:textId="77777777" w:rsidR="00252F8A" w:rsidRDefault="00E101D7">
      <w:pPr>
        <w:numPr>
          <w:ilvl w:val="0"/>
          <w:numId w:val="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Next drop-in November 18. Look for email with discussion topic. </w:t>
      </w:r>
    </w:p>
    <w:p w14:paraId="287488D7" w14:textId="77777777" w:rsidR="00252F8A" w:rsidRDefault="00252F8A">
      <w:pPr>
        <w:rPr>
          <w:rFonts w:ascii="Calibri" w:eastAsia="Calibri" w:hAnsi="Calibri" w:cs="Calibri"/>
          <w:color w:val="000000"/>
        </w:rPr>
      </w:pPr>
    </w:p>
    <w:p w14:paraId="19B2583B" w14:textId="77777777" w:rsidR="00252F8A" w:rsidRDefault="00E101D7">
      <w:pPr>
        <w:widowControl w:val="0"/>
        <w:spacing w:line="240" w:lineRule="auto"/>
        <w:jc w:val="center"/>
        <w:rPr>
          <w:rFonts w:ascii="Calibri" w:eastAsia="Calibri" w:hAnsi="Calibri" w:cs="Calibri"/>
          <w:b/>
          <w:i/>
          <w:sz w:val="26"/>
          <w:szCs w:val="26"/>
        </w:rPr>
      </w:pPr>
      <w:r>
        <w:rPr>
          <w:rFonts w:ascii="Calibri" w:eastAsia="Calibri" w:hAnsi="Calibri" w:cs="Calibri"/>
          <w:b/>
          <w:i/>
          <w:sz w:val="26"/>
          <w:szCs w:val="26"/>
        </w:rPr>
        <w:t>Adjourned</w:t>
      </w:r>
    </w:p>
    <w:sectPr w:rsidR="00252F8A">
      <w:pgSz w:w="12240" w:h="15840"/>
      <w:pgMar w:top="1080" w:right="1440" w:bottom="108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E6F79"/>
    <w:multiLevelType w:val="multilevel"/>
    <w:tmpl w:val="81EA6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Arial" w:eastAsia="Arial" w:hAnsi="Arial" w:cs="Aria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8B1E5D"/>
    <w:multiLevelType w:val="multilevel"/>
    <w:tmpl w:val="38A454C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F9E59D4"/>
    <w:multiLevelType w:val="multilevel"/>
    <w:tmpl w:val="D924FA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4813FEB"/>
    <w:multiLevelType w:val="multilevel"/>
    <w:tmpl w:val="D09A54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95C1401"/>
    <w:multiLevelType w:val="multilevel"/>
    <w:tmpl w:val="5DFCEB74"/>
    <w:lvl w:ilvl="0">
      <w:start w:val="1"/>
      <w:numFmt w:val="bullet"/>
      <w:lvlText w:val="●"/>
      <w:lvlJc w:val="left"/>
      <w:pPr>
        <w:ind w:left="720" w:hanging="360"/>
      </w:pPr>
      <w:rPr>
        <w:u w:val="none"/>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2EB43E7"/>
    <w:multiLevelType w:val="multilevel"/>
    <w:tmpl w:val="7A62A0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o"/>
      <w:lvlJc w:val="left"/>
      <w:pPr>
        <w:ind w:left="2340" w:hanging="360"/>
      </w:pPr>
      <w:rPr>
        <w:rFonts w:ascii="Courier New" w:eastAsia="Courier New" w:hAnsi="Courier New" w:cs="Courier New"/>
      </w:rPr>
    </w:lvl>
    <w:lvl w:ilvl="3">
      <w:start w:val="1"/>
      <w:numFmt w:val="bullet"/>
      <w:lvlText w:val="●"/>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4B154B"/>
    <w:multiLevelType w:val="multilevel"/>
    <w:tmpl w:val="47E47A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180"/>
      </w:pPr>
      <w:rPr>
        <w:rFonts w:ascii="Arial" w:eastAsia="Arial" w:hAnsi="Arial" w:cs="Arial"/>
      </w:rPr>
    </w:lvl>
    <w:lvl w:ilvl="3">
      <w:start w:val="1"/>
      <w:numFmt w:val="bullet"/>
      <w:lvlText w:val="●"/>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CF747D4"/>
    <w:multiLevelType w:val="multilevel"/>
    <w:tmpl w:val="9FCCBD4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lowerLetter"/>
      <w:lvlText w:val="%2."/>
      <w:lvlJc w:val="left"/>
      <w:pPr>
        <w:ind w:left="1440" w:hanging="360"/>
      </w:p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8106CCE"/>
    <w:multiLevelType w:val="multilevel"/>
    <w:tmpl w:val="E00A9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AF84F73"/>
    <w:multiLevelType w:val="multilevel"/>
    <w:tmpl w:val="707258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180"/>
      </w:pPr>
      <w:rPr>
        <w:rFonts w:ascii="Arial" w:eastAsia="Arial" w:hAnsi="Arial" w:cs="Arial"/>
      </w:rPr>
    </w:lvl>
    <w:lvl w:ilvl="3">
      <w:start w:val="1"/>
      <w:numFmt w:val="bullet"/>
      <w:lvlText w:val="●"/>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2237491"/>
    <w:multiLevelType w:val="multilevel"/>
    <w:tmpl w:val="8140FBF4"/>
    <w:lvl w:ilvl="0">
      <w:start w:val="1"/>
      <w:numFmt w:val="bullet"/>
      <w:lvlText w:val="●"/>
      <w:lvlJc w:val="left"/>
      <w:pPr>
        <w:ind w:left="1440" w:hanging="360"/>
      </w:pPr>
      <w:rPr>
        <w:rFonts w:ascii="Noto Sans Symbols" w:eastAsia="Noto Sans Symbols" w:hAnsi="Noto Sans Symbols" w:cs="Noto Sans Symbols"/>
        <w:sz w:val="20"/>
        <w:szCs w:val="20"/>
      </w:rPr>
    </w:lvl>
    <w:lvl w:ilvl="1">
      <w:start w:val="1"/>
      <w:numFmt w:val="bullet"/>
      <w:lvlText w:val="o"/>
      <w:lvlJc w:val="left"/>
      <w:pPr>
        <w:ind w:left="2160" w:hanging="360"/>
      </w:pPr>
      <w:rPr>
        <w:rFonts w:ascii="Courier New" w:eastAsia="Courier New" w:hAnsi="Courier New" w:cs="Courier New"/>
        <w:sz w:val="20"/>
        <w:szCs w:val="20"/>
      </w:rPr>
    </w:lvl>
    <w:lvl w:ilvl="2">
      <w:start w:val="1"/>
      <w:numFmt w:val="bullet"/>
      <w:lvlText w:val="▪"/>
      <w:lvlJc w:val="left"/>
      <w:pPr>
        <w:ind w:left="2880" w:hanging="360"/>
      </w:pPr>
      <w:rPr>
        <w:rFonts w:ascii="Noto Sans Symbols" w:eastAsia="Noto Sans Symbols" w:hAnsi="Noto Sans Symbols" w:cs="Noto Sans Symbols"/>
        <w:sz w:val="20"/>
        <w:szCs w:val="20"/>
      </w:rPr>
    </w:lvl>
    <w:lvl w:ilvl="3">
      <w:start w:val="1"/>
      <w:numFmt w:val="bullet"/>
      <w:lvlText w:val="▪"/>
      <w:lvlJc w:val="left"/>
      <w:pPr>
        <w:ind w:left="3600" w:hanging="360"/>
      </w:pPr>
      <w:rPr>
        <w:rFonts w:ascii="Noto Sans Symbols" w:eastAsia="Noto Sans Symbols" w:hAnsi="Noto Sans Symbols" w:cs="Noto Sans Symbols"/>
        <w:sz w:val="20"/>
        <w:szCs w:val="20"/>
      </w:rPr>
    </w:lvl>
    <w:lvl w:ilvl="4">
      <w:start w:val="1"/>
      <w:numFmt w:val="bullet"/>
      <w:lvlText w:val="▪"/>
      <w:lvlJc w:val="left"/>
      <w:pPr>
        <w:ind w:left="4320" w:hanging="360"/>
      </w:pPr>
      <w:rPr>
        <w:rFonts w:ascii="Noto Sans Symbols" w:eastAsia="Noto Sans Symbols" w:hAnsi="Noto Sans Symbols" w:cs="Noto Sans Symbols"/>
        <w:sz w:val="20"/>
        <w:szCs w:val="20"/>
      </w:rPr>
    </w:lvl>
    <w:lvl w:ilvl="5">
      <w:start w:val="1"/>
      <w:numFmt w:val="bullet"/>
      <w:lvlText w:val="▪"/>
      <w:lvlJc w:val="left"/>
      <w:pPr>
        <w:ind w:left="5040" w:hanging="360"/>
      </w:pPr>
      <w:rPr>
        <w:rFonts w:ascii="Noto Sans Symbols" w:eastAsia="Noto Sans Symbols" w:hAnsi="Noto Sans Symbols" w:cs="Noto Sans Symbols"/>
        <w:sz w:val="20"/>
        <w:szCs w:val="20"/>
      </w:rPr>
    </w:lvl>
    <w:lvl w:ilvl="6">
      <w:start w:val="1"/>
      <w:numFmt w:val="bullet"/>
      <w:lvlText w:val="▪"/>
      <w:lvlJc w:val="left"/>
      <w:pPr>
        <w:ind w:left="5760" w:hanging="360"/>
      </w:pPr>
      <w:rPr>
        <w:rFonts w:ascii="Noto Sans Symbols" w:eastAsia="Noto Sans Symbols" w:hAnsi="Noto Sans Symbols" w:cs="Noto Sans Symbols"/>
        <w:sz w:val="20"/>
        <w:szCs w:val="20"/>
      </w:rPr>
    </w:lvl>
    <w:lvl w:ilvl="7">
      <w:start w:val="1"/>
      <w:numFmt w:val="bullet"/>
      <w:lvlText w:val="▪"/>
      <w:lvlJc w:val="left"/>
      <w:pPr>
        <w:ind w:left="6480" w:hanging="360"/>
      </w:pPr>
      <w:rPr>
        <w:rFonts w:ascii="Noto Sans Symbols" w:eastAsia="Noto Sans Symbols" w:hAnsi="Noto Sans Symbols" w:cs="Noto Sans Symbols"/>
        <w:sz w:val="20"/>
        <w:szCs w:val="20"/>
      </w:rPr>
    </w:lvl>
    <w:lvl w:ilvl="8">
      <w:start w:val="1"/>
      <w:numFmt w:val="bullet"/>
      <w:lvlText w:val="▪"/>
      <w:lvlJc w:val="left"/>
      <w:pPr>
        <w:ind w:left="7200" w:hanging="360"/>
      </w:pPr>
      <w:rPr>
        <w:rFonts w:ascii="Noto Sans Symbols" w:eastAsia="Noto Sans Symbols" w:hAnsi="Noto Sans Symbols" w:cs="Noto Sans Symbols"/>
        <w:sz w:val="20"/>
        <w:szCs w:val="20"/>
      </w:rPr>
    </w:lvl>
  </w:abstractNum>
  <w:abstractNum w:abstractNumId="11" w15:restartNumberingAfterBreak="0">
    <w:nsid w:val="77652130"/>
    <w:multiLevelType w:val="multilevel"/>
    <w:tmpl w:val="C28621DC"/>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Arial" w:eastAsia="Arial" w:hAnsi="Arial" w:cs="Aria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DEC1A67"/>
    <w:multiLevelType w:val="multilevel"/>
    <w:tmpl w:val="116A87AA"/>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180"/>
      </w:pPr>
      <w:rPr>
        <w:rFonts w:ascii="Arial" w:eastAsia="Arial" w:hAnsi="Arial" w:cs="Arial"/>
      </w:rPr>
    </w:lvl>
    <w:lvl w:ilvl="3">
      <w:start w:val="1"/>
      <w:numFmt w:val="bullet"/>
      <w:lvlText w:val="●"/>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6"/>
  </w:num>
  <w:num w:numId="3">
    <w:abstractNumId w:val="4"/>
  </w:num>
  <w:num w:numId="4">
    <w:abstractNumId w:val="8"/>
  </w:num>
  <w:num w:numId="5">
    <w:abstractNumId w:val="11"/>
  </w:num>
  <w:num w:numId="6">
    <w:abstractNumId w:val="7"/>
  </w:num>
  <w:num w:numId="7">
    <w:abstractNumId w:val="12"/>
  </w:num>
  <w:num w:numId="8">
    <w:abstractNumId w:val="0"/>
  </w:num>
  <w:num w:numId="9">
    <w:abstractNumId w:val="3"/>
  </w:num>
  <w:num w:numId="10">
    <w:abstractNumId w:val="2"/>
  </w:num>
  <w:num w:numId="11">
    <w:abstractNumId w:val="9"/>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F8A"/>
    <w:rsid w:val="00252F8A"/>
    <w:rsid w:val="00E10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95CB60"/>
  <w15:docId w15:val="{7E227043-6599-844E-80C9-98C44B646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278AB"/>
    <w:pPr>
      <w:tabs>
        <w:tab w:val="center" w:pos="4680"/>
        <w:tab w:val="right" w:pos="9360"/>
      </w:tabs>
      <w:spacing w:line="240" w:lineRule="auto"/>
    </w:pPr>
  </w:style>
  <w:style w:type="character" w:customStyle="1" w:styleId="HeaderChar">
    <w:name w:val="Header Char"/>
    <w:basedOn w:val="DefaultParagraphFont"/>
    <w:link w:val="Header"/>
    <w:uiPriority w:val="99"/>
    <w:rsid w:val="006278AB"/>
  </w:style>
  <w:style w:type="paragraph" w:styleId="Footer">
    <w:name w:val="footer"/>
    <w:basedOn w:val="Normal"/>
    <w:link w:val="FooterChar"/>
    <w:uiPriority w:val="99"/>
    <w:unhideWhenUsed/>
    <w:rsid w:val="006278AB"/>
    <w:pPr>
      <w:tabs>
        <w:tab w:val="center" w:pos="4680"/>
        <w:tab w:val="right" w:pos="9360"/>
      </w:tabs>
      <w:spacing w:line="240" w:lineRule="auto"/>
    </w:pPr>
  </w:style>
  <w:style w:type="character" w:customStyle="1" w:styleId="FooterChar">
    <w:name w:val="Footer Char"/>
    <w:basedOn w:val="DefaultParagraphFont"/>
    <w:link w:val="Footer"/>
    <w:uiPriority w:val="99"/>
    <w:rsid w:val="006278AB"/>
  </w:style>
  <w:style w:type="paragraph" w:styleId="ListParagraph">
    <w:name w:val="List Paragraph"/>
    <w:basedOn w:val="Normal"/>
    <w:uiPriority w:val="34"/>
    <w:qFormat/>
    <w:rsid w:val="0058726E"/>
    <w:pPr>
      <w:ind w:left="720"/>
      <w:contextualSpacing/>
    </w:pPr>
  </w:style>
  <w:style w:type="character" w:styleId="Hyperlink">
    <w:name w:val="Hyperlink"/>
    <w:basedOn w:val="DefaultParagraphFont"/>
    <w:uiPriority w:val="99"/>
    <w:unhideWhenUsed/>
    <w:rsid w:val="00831C31"/>
    <w:rPr>
      <w:color w:val="0000FF" w:themeColor="hyperlink"/>
      <w:u w:val="single"/>
    </w:rPr>
  </w:style>
  <w:style w:type="character" w:styleId="UnresolvedMention">
    <w:name w:val="Unresolved Mention"/>
    <w:basedOn w:val="DefaultParagraphFont"/>
    <w:uiPriority w:val="99"/>
    <w:semiHidden/>
    <w:unhideWhenUsed/>
    <w:rsid w:val="00831C31"/>
    <w:rPr>
      <w:color w:val="605E5C"/>
      <w:shd w:val="clear" w:color="auto" w:fill="E1DFDD"/>
    </w:rPr>
  </w:style>
  <w:style w:type="paragraph" w:styleId="NormalWeb">
    <w:name w:val="Normal (Web)"/>
    <w:basedOn w:val="Normal"/>
    <w:uiPriority w:val="99"/>
    <w:unhideWhenUsed/>
    <w:rsid w:val="00976A7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OLAHeading1">
    <w:name w:val="OLA Heading 1"/>
    <w:basedOn w:val="Heading1"/>
    <w:link w:val="OLAHeading1Char"/>
    <w:qFormat/>
    <w:rsid w:val="005F5EC3"/>
    <w:pPr>
      <w:widowControl w:val="0"/>
      <w:spacing w:before="0" w:after="0" w:line="240" w:lineRule="auto"/>
      <w:contextualSpacing/>
    </w:pPr>
    <w:rPr>
      <w:rFonts w:ascii="Calibri" w:hAnsi="Calibri" w:cs="Calibri"/>
      <w:b/>
      <w:sz w:val="24"/>
      <w:szCs w:val="24"/>
    </w:rPr>
  </w:style>
  <w:style w:type="character" w:customStyle="1" w:styleId="OLAHeading1Char">
    <w:name w:val="OLA Heading 1 Char"/>
    <w:basedOn w:val="DefaultParagraphFont"/>
    <w:link w:val="OLAHeading1"/>
    <w:rsid w:val="005F5EC3"/>
    <w:rPr>
      <w:rFonts w:ascii="Calibri" w:hAnsi="Calibri" w:cs="Calibri"/>
      <w:b/>
      <w:sz w:val="24"/>
      <w:szCs w:val="24"/>
    </w:rPr>
  </w:style>
  <w:style w:type="character" w:styleId="FollowedHyperlink">
    <w:name w:val="FollowedHyperlink"/>
    <w:basedOn w:val="DefaultParagraphFont"/>
    <w:uiPriority w:val="99"/>
    <w:semiHidden/>
    <w:unhideWhenUsed/>
    <w:rsid w:val="002F10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cs.google.com/spreadsheets/d/1vtf5vHa_-Hi3yb5cQ-g5yAFRdAWdWhua/edit?usp=sharing&amp;ouid=102828029833120625201&amp;rtpof=true&amp;sd=true" TargetMode="External"/><Relationship Id="rId18" Type="http://schemas.openxmlformats.org/officeDocument/2006/relationships/hyperlink" Target="https://oregonlibconference.org/2023/" TargetMode="External"/><Relationship Id="rId26" Type="http://schemas.openxmlformats.org/officeDocument/2006/relationships/hyperlink" Target="https://docs.google.com/document/d/1N2fBk1rguAX7_R3q-auVU5cHKa_9mQ0ypJv1Dsdd6rQ/edit?usp=sharing" TargetMode="External"/><Relationship Id="rId3" Type="http://schemas.openxmlformats.org/officeDocument/2006/relationships/styles" Target="styles.xml"/><Relationship Id="rId21" Type="http://schemas.openxmlformats.org/officeDocument/2006/relationships/hyperlink" Target="https://www.olaweb.org/index.php?option=com_content&amp;view=article&amp;id=199" TargetMode="External"/><Relationship Id="rId12" Type="http://schemas.openxmlformats.org/officeDocument/2006/relationships/hyperlink" Target="https://ola.memberclicks.net/oregon-library-association---board-monthly-reports-2021-22" TargetMode="External"/><Relationship Id="rId17" Type="http://schemas.openxmlformats.org/officeDocument/2006/relationships/hyperlink" Target="https://docs.google.com/spreadsheets/d/1FGEow6K2omamKbOmU-F1gQ6c1oW2dvHO/edit?usp=sharing&amp;ouid=116608950201558326340&amp;rtpof=true&amp;sd=true" TargetMode="External"/><Relationship Id="rId25" Type="http://schemas.openxmlformats.org/officeDocument/2006/relationships/hyperlink" Target="https://www.csdola.org/"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cs.google.com/document/d/17tbBJucC6DOZZHVeMURf-GRZ03kfnWA1/edit?usp=sharing&amp;ouid=102828029833120625201&amp;rtpof=true&amp;sd=true" TargetMode="External"/><Relationship Id="rId20" Type="http://schemas.openxmlformats.org/officeDocument/2006/relationships/hyperlink" Target="https://docs.google.com/document/d/1j_5Qz1UOp0GZ9ui-9h5w4JzUsHKWCcudVYxlRqgvfXU/edit?usp=sharing" TargetMode="External"/><Relationship Id="rId29" Type="http://schemas.openxmlformats.org/officeDocument/2006/relationships/hyperlink" Target="https://www.olaweb.org/pld-board-minutes"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docs.google.com/document/d/14ok0MLNe8QimvTQ6NeEBOg8v0GpEM2pS/edit?usp=sharing&amp;ouid=102828029833120625201&amp;rtpof=true&amp;sd=true" TargetMode="External"/><Relationship Id="rId24" Type="http://schemas.openxmlformats.org/officeDocument/2006/relationships/hyperlink" Target="https://www.oregonencyclopedia.org/articles/blackstone_audio_inc_/"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ala.org/advocacy/intfreedom/corevalues" TargetMode="External"/><Relationship Id="rId23" Type="http://schemas.openxmlformats.org/officeDocument/2006/relationships/hyperlink" Target="https://ola.memberclicks.net/index.php?option=com_content&amp;view=article&amp;id=313" TargetMode="External"/><Relationship Id="rId28" Type="http://schemas.openxmlformats.org/officeDocument/2006/relationships/hyperlink" Target="https://www.csdola.org/blog/our-year-ahead" TargetMode="External"/><Relationship Id="rId10" Type="http://schemas.openxmlformats.org/officeDocument/2006/relationships/hyperlink" Target="https://docs.google.com/document/d/1V6pyAY_U_CGksC9p8z_xtWbbqXDxFCYoGtHvTrcFTCg/edit?usp=sharing" TargetMode="External"/><Relationship Id="rId19" Type="http://schemas.openxmlformats.org/officeDocument/2006/relationships/hyperlink" Target="https://docs.google.com/document/d/1jhza4KoIxM-Epf6M5zsmqVpeKJNwN1jE1pFYpKBUTgI/edit?usp=sharing" TargetMode="External"/><Relationship Id="rId31" Type="http://schemas.openxmlformats.org/officeDocument/2006/relationships/hyperlink" Target="mailto:brojo@josephinelibrary.org" TargetMode="External"/><Relationship Id="rId4" Type="http://schemas.openxmlformats.org/officeDocument/2006/relationships/settings" Target="settings.xml"/><Relationship Id="rId9" Type="http://schemas.openxmlformats.org/officeDocument/2006/relationships/hyperlink" Target="https://docs.google.com/document/d/1mQ77seEU4rKpvZfm8JxgNNodcTI2QGc7zL6w6GreTA8/edit?usp=sharing" TargetMode="External"/><Relationship Id="rId14" Type="http://schemas.openxmlformats.org/officeDocument/2006/relationships/hyperlink" Target="https://acrobat.adobe.com/link/review?uri=urn:aaid:scds:US:9f33941b-e586-3625-aaaa-c83644f4bd00" TargetMode="External"/><Relationship Id="rId22" Type="http://schemas.openxmlformats.org/officeDocument/2006/relationships/hyperlink" Target="https://ashlandhillshotel.com/meetings/" TargetMode="External"/><Relationship Id="rId27" Type="http://schemas.openxmlformats.org/officeDocument/2006/relationships/hyperlink" Target="https://www.csdola.org/oregon-library-presenters-directory.html" TargetMode="External"/><Relationship Id="rId30" Type="http://schemas.openxmlformats.org/officeDocument/2006/relationships/hyperlink" Target="https://docs.google.com/document/d/1jhza4KoIxM-Epf6M5zsmqVpeKJNwN1jE1pFYpKBUTgI/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WOIKi+UkVCZkhza4JzAtY3wTIA==">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4058</Words>
  <Characters>23131</Characters>
  <Application>Microsoft Office Word</Application>
  <DocSecurity>0</DocSecurity>
  <Lines>192</Lines>
  <Paragraphs>54</Paragraphs>
  <ScaleCrop>false</ScaleCrop>
  <Company/>
  <LinksUpToDate>false</LinksUpToDate>
  <CharactersWithSpaces>27135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Adrienne Doman Calkins</dc:creator>
  <cp:lastModifiedBy>Shirley Roberts</cp:lastModifiedBy>
  <cp:revision>2</cp:revision>
  <dcterms:created xsi:type="dcterms:W3CDTF">2022-12-08T19:36:00Z</dcterms:created>
  <dcterms:modified xsi:type="dcterms:W3CDTF">2022-12-08T19:36:00Z</dcterms:modified>
</cp:coreProperties>
</file>