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88" w:rsidRPr="00A12254" w:rsidRDefault="006C4AE8">
      <w:r>
        <w:t xml:space="preserve">DIGOR </w:t>
      </w:r>
      <w:r w:rsidR="007D6688" w:rsidRPr="00A12254">
        <w:t>Meeting Minutes</w:t>
      </w:r>
    </w:p>
    <w:p w:rsidR="007D6688" w:rsidRPr="00A12254" w:rsidRDefault="006C4AE8">
      <w:r w:rsidRPr="00A12254">
        <w:t xml:space="preserve">Spring 2010 </w:t>
      </w:r>
    </w:p>
    <w:p w:rsidR="007D6688" w:rsidRDefault="007D6688">
      <w:r w:rsidRPr="00A12254">
        <w:t>Friday, April 30, 2010</w:t>
      </w:r>
    </w:p>
    <w:p w:rsidR="00A12254" w:rsidRDefault="00A12254">
      <w:r>
        <w:t>10:30 AM to 3:00 PM</w:t>
      </w:r>
    </w:p>
    <w:p w:rsidR="00A12254" w:rsidRPr="00A12254" w:rsidRDefault="00A12254">
      <w:r>
        <w:t>Oregon State Library, Salem</w:t>
      </w:r>
    </w:p>
    <w:p w:rsidR="007D6688" w:rsidRPr="00A12254" w:rsidRDefault="007D6688"/>
    <w:p w:rsidR="007D6688" w:rsidRDefault="00625EAC">
      <w:r>
        <w:t>In attendance:</w:t>
      </w:r>
    </w:p>
    <w:p w:rsidR="00625EAC" w:rsidRPr="00A12254" w:rsidRDefault="00625EAC"/>
    <w:p w:rsidR="006C4AE8" w:rsidRPr="00A12254" w:rsidRDefault="006C4AE8">
      <w:r w:rsidRPr="00A12254">
        <w:t>Arlene Weible, OSL</w:t>
      </w:r>
    </w:p>
    <w:p w:rsidR="006C4AE8" w:rsidRPr="00A12254" w:rsidRDefault="006C4AE8">
      <w:r>
        <w:t>Carol Drost, Willamette University</w:t>
      </w:r>
    </w:p>
    <w:p w:rsidR="006C4AE8" w:rsidRPr="00A12254" w:rsidRDefault="006C4AE8">
      <w:r w:rsidRPr="00A12254">
        <w:t>Claudia Weston, PSU</w:t>
      </w:r>
    </w:p>
    <w:p w:rsidR="006C4AE8" w:rsidRDefault="006C4AE8">
      <w:r w:rsidRPr="00A12254">
        <w:t>Heather Pitts, OSL</w:t>
      </w:r>
    </w:p>
    <w:p w:rsidR="006C4AE8" w:rsidRPr="00A12254" w:rsidRDefault="006C4AE8">
      <w:r w:rsidRPr="00A12254">
        <w:t>Jey Wann, OSL</w:t>
      </w:r>
    </w:p>
    <w:p w:rsidR="006C4AE8" w:rsidRPr="00A12254" w:rsidRDefault="006C4AE8">
      <w:r w:rsidRPr="00A12254">
        <w:t>Julie Ch</w:t>
      </w:r>
      <w:r>
        <w:t>risterson, Pacific University</w:t>
      </w:r>
    </w:p>
    <w:p w:rsidR="006C4AE8" w:rsidRPr="00A12254" w:rsidRDefault="006C4AE8">
      <w:r w:rsidRPr="00A12254">
        <w:t>Kate McGann, OSL</w:t>
      </w:r>
    </w:p>
    <w:p w:rsidR="006C4AE8" w:rsidRPr="00A12254" w:rsidRDefault="006C4AE8">
      <w:r>
        <w:t>Liz Paulus, Cedar Mill Community library</w:t>
      </w:r>
    </w:p>
    <w:p w:rsidR="006C4AE8" w:rsidRPr="00A12254" w:rsidRDefault="006C4AE8">
      <w:r w:rsidRPr="00A12254">
        <w:t>Robert Hulshof-Schmidt, OSL</w:t>
      </w:r>
    </w:p>
    <w:p w:rsidR="006C4AE8" w:rsidRPr="00A12254" w:rsidRDefault="006C4AE8">
      <w:r>
        <w:t>Tina Kay, Bonneville Power Administration</w:t>
      </w:r>
    </w:p>
    <w:p w:rsidR="006C4AE8" w:rsidRPr="00A12254" w:rsidRDefault="006C4AE8">
      <w:r w:rsidRPr="00A12254">
        <w:t>Valery King, OSU</w:t>
      </w:r>
    </w:p>
    <w:p w:rsidR="00AB0CAD" w:rsidRPr="00A12254" w:rsidRDefault="00AB0CAD"/>
    <w:p w:rsidR="00A12254" w:rsidRPr="00625EAC" w:rsidRDefault="00A12254" w:rsidP="00A12254">
      <w:pPr>
        <w:rPr>
          <w:b/>
        </w:rPr>
      </w:pPr>
      <w:r w:rsidRPr="00625EAC">
        <w:rPr>
          <w:b/>
        </w:rPr>
        <w:t>Agenda</w:t>
      </w:r>
    </w:p>
    <w:p w:rsidR="00A12254" w:rsidRPr="00A12254" w:rsidRDefault="00A12254" w:rsidP="00A12254"/>
    <w:p w:rsidR="00A12254" w:rsidRDefault="00A12254" w:rsidP="00A12254">
      <w:r w:rsidRPr="00A12254">
        <w:t>Business Meeting - 10:00 am - 12:00 pm</w:t>
      </w:r>
    </w:p>
    <w:p w:rsidR="00625EAC" w:rsidRPr="00A12254" w:rsidRDefault="00625EAC" w:rsidP="00625EAC">
      <w:r w:rsidRPr="00A12254">
        <w:t>Lunch - 12:</w:t>
      </w:r>
      <w:r>
        <w:t>00 pm - 1:30 pm</w:t>
      </w:r>
    </w:p>
    <w:p w:rsidR="00625EAC" w:rsidRDefault="00625EAC" w:rsidP="00625EAC">
      <w:r>
        <w:t>Tour – State Archives 1:30 – 3:00 PM</w:t>
      </w:r>
    </w:p>
    <w:p w:rsidR="00625EAC" w:rsidRDefault="00625EAC" w:rsidP="00A12254"/>
    <w:p w:rsidR="00A12254" w:rsidRPr="00AB7F19" w:rsidRDefault="00A12254" w:rsidP="00625EAC">
      <w:pPr>
        <w:rPr>
          <w:b/>
        </w:rPr>
      </w:pPr>
      <w:r w:rsidRPr="00AB7F19">
        <w:rPr>
          <w:b/>
        </w:rPr>
        <w:t>Welcome and Introductions</w:t>
      </w:r>
      <w:r w:rsidR="00625EAC" w:rsidRPr="00AB7F19">
        <w:rPr>
          <w:b/>
        </w:rPr>
        <w:t xml:space="preserve"> – Jey Wann</w:t>
      </w:r>
    </w:p>
    <w:p w:rsidR="00625EAC" w:rsidRPr="00A12254" w:rsidRDefault="00625EAC" w:rsidP="00625EAC">
      <w:r>
        <w:t>The meeting c</w:t>
      </w:r>
      <w:r w:rsidRPr="00A12254">
        <w:t>ame to order at 10:30 am</w:t>
      </w:r>
      <w:r>
        <w:t>.</w:t>
      </w:r>
    </w:p>
    <w:p w:rsidR="00625EAC" w:rsidRDefault="00625EAC" w:rsidP="00625EAC">
      <w:r>
        <w:t>The minutes of the last meeting in October were approved with one update (name spelling change.)</w:t>
      </w:r>
    </w:p>
    <w:p w:rsidR="00625EAC" w:rsidRDefault="00625EAC" w:rsidP="00625EAC"/>
    <w:p w:rsidR="00B91026" w:rsidRPr="00AB7F19" w:rsidRDefault="00B91026" w:rsidP="00625EAC">
      <w:pPr>
        <w:rPr>
          <w:b/>
        </w:rPr>
      </w:pPr>
      <w:r w:rsidRPr="00AB7F19">
        <w:rPr>
          <w:b/>
        </w:rPr>
        <w:t>Membership and Treasurer’s Reports</w:t>
      </w:r>
      <w:r w:rsidR="00AB7F19">
        <w:rPr>
          <w:b/>
        </w:rPr>
        <w:t xml:space="preserve"> - Jey</w:t>
      </w:r>
    </w:p>
    <w:p w:rsidR="00625EAC" w:rsidRPr="00A12254" w:rsidRDefault="00625EAC" w:rsidP="00625EAC"/>
    <w:p w:rsidR="00625EAC" w:rsidRDefault="00625EAC" w:rsidP="00625EAC">
      <w:r>
        <w:t xml:space="preserve">Membership report: </w:t>
      </w:r>
      <w:r w:rsidRPr="00A12254">
        <w:t>22 members as of 4/30/2010</w:t>
      </w:r>
    </w:p>
    <w:p w:rsidR="00625EAC" w:rsidRDefault="00625EAC" w:rsidP="00625EAC">
      <w:r w:rsidRPr="00A12254">
        <w:t>Treasurer's Report</w:t>
      </w:r>
      <w:r>
        <w:t xml:space="preserve">: As of </w:t>
      </w:r>
      <w:r w:rsidRPr="00A12254">
        <w:t>March 31</w:t>
      </w:r>
      <w:r>
        <w:t>, our bank balance was $1,039.36</w:t>
      </w:r>
    </w:p>
    <w:p w:rsidR="006C4AE8" w:rsidRPr="00A12254" w:rsidRDefault="006C4AE8" w:rsidP="00625EAC">
      <w:r>
        <w:t>With no OLA conference, there has been much less activity than usual.</w:t>
      </w:r>
    </w:p>
    <w:p w:rsidR="00AB7F19" w:rsidRDefault="00AB7F19" w:rsidP="00625EAC"/>
    <w:p w:rsidR="00AB7F19" w:rsidRDefault="00AB7F19" w:rsidP="00625EAC">
      <w:pPr>
        <w:rPr>
          <w:b/>
        </w:rPr>
      </w:pPr>
      <w:r>
        <w:rPr>
          <w:b/>
        </w:rPr>
        <w:t>Officers</w:t>
      </w:r>
    </w:p>
    <w:p w:rsidR="00AB7F19" w:rsidRPr="00A12254" w:rsidRDefault="00AB7F19" w:rsidP="00AB7F19">
      <w:r w:rsidRPr="00A12254">
        <w:t>Due to the passing of Ted Smith in December, we are w</w:t>
      </w:r>
      <w:r>
        <w:t xml:space="preserve">ithout a chair-elect, and the election </w:t>
      </w:r>
      <w:r w:rsidR="004603FF">
        <w:t>cycle</w:t>
      </w:r>
      <w:r>
        <w:t xml:space="preserve"> was </w:t>
      </w:r>
      <w:r w:rsidR="004603FF">
        <w:t>altered</w:t>
      </w:r>
      <w:r>
        <w:t xml:space="preserve"> by the lack of a state conference this year. Jey will check into any issues regarding the round table bylaws to accommodate officer elections.</w:t>
      </w:r>
    </w:p>
    <w:p w:rsidR="00AB7F19" w:rsidRPr="00A12254" w:rsidRDefault="00AB7F19" w:rsidP="00AB7F19"/>
    <w:p w:rsidR="00AB7F19" w:rsidRDefault="006C4AE8" w:rsidP="00625EAC">
      <w:r>
        <w:t xml:space="preserve">To fill current vacancies, </w:t>
      </w:r>
      <w:r w:rsidR="00AB7F19" w:rsidRPr="00A12254">
        <w:t>Jey volunteered to repeat as chair for the remainder of the term and was elected by acclamation.</w:t>
      </w:r>
      <w:r w:rsidR="00AB7F19">
        <w:t xml:space="preserve"> </w:t>
      </w:r>
      <w:r w:rsidR="00AB7F19" w:rsidRPr="00A12254">
        <w:t>Valery is nominated and was elected as chair-elect</w:t>
      </w:r>
      <w:r w:rsidR="00AB7F19">
        <w:t xml:space="preserve">. </w:t>
      </w:r>
      <w:r w:rsidR="00AB7F19" w:rsidRPr="00A12254">
        <w:t xml:space="preserve">Liz offered to </w:t>
      </w:r>
      <w:r w:rsidR="00AB7F19">
        <w:t xml:space="preserve">continue serving as Secretary, was </w:t>
      </w:r>
      <w:r w:rsidR="00AB7F19" w:rsidRPr="00A12254">
        <w:t xml:space="preserve">elected by </w:t>
      </w:r>
      <w:r w:rsidR="00AB7F19" w:rsidRPr="00A12254">
        <w:lastRenderedPageBreak/>
        <w:t>acclamation of the group and will serve</w:t>
      </w:r>
      <w:r w:rsidR="00AB7F19">
        <w:t xml:space="preserve"> for an additional year.</w:t>
      </w:r>
    </w:p>
    <w:p w:rsidR="00AB7F19" w:rsidRDefault="00AB7F19" w:rsidP="00625EAC">
      <w:pPr>
        <w:rPr>
          <w:b/>
        </w:rPr>
      </w:pPr>
    </w:p>
    <w:p w:rsidR="00AB7F19" w:rsidRDefault="00A12254" w:rsidP="00625EAC">
      <w:pPr>
        <w:rPr>
          <w:b/>
        </w:rPr>
      </w:pPr>
      <w:r w:rsidRPr="00AB7F19">
        <w:rPr>
          <w:b/>
        </w:rPr>
        <w:t>Federal Depository Report</w:t>
      </w:r>
      <w:r w:rsidR="00AB7F19">
        <w:rPr>
          <w:b/>
        </w:rPr>
        <w:t xml:space="preserve"> – Arlene Weible</w:t>
      </w:r>
    </w:p>
    <w:p w:rsidR="004603FF" w:rsidRPr="004603FF" w:rsidRDefault="004603FF" w:rsidP="004603FF">
      <w:pPr>
        <w:widowControl/>
        <w:suppressAutoHyphens w:val="0"/>
        <w:autoSpaceDE/>
        <w:rPr>
          <w:rFonts w:ascii="Times New Roman" w:eastAsia="Times New Roman" w:hAnsi="Times New Roman" w:cs="Times New Roman"/>
          <w:lang w:eastAsia="en-US" w:bidi="ar-SA"/>
        </w:rPr>
      </w:pPr>
      <w:r w:rsidRPr="004603FF">
        <w:rPr>
          <w:rFonts w:eastAsia="Times New Roman"/>
          <w:lang w:eastAsia="en-US" w:bidi="ar-SA"/>
        </w:rPr>
        <w:t>Regarding the Depository Library Council meeting held in Buffalo April 26 through the 28</w:t>
      </w:r>
      <w:r w:rsidRPr="004603FF">
        <w:rPr>
          <w:rFonts w:eastAsia="Times New Roman"/>
          <w:vertAlign w:val="superscript"/>
          <w:lang w:eastAsia="en-US" w:bidi="ar-SA"/>
        </w:rPr>
        <w:t>th</w:t>
      </w:r>
      <w:r w:rsidRPr="004603FF">
        <w:rPr>
          <w:rFonts w:eastAsia="Times New Roman"/>
          <w:lang w:eastAsia="en-US" w:bidi="ar-SA"/>
        </w:rPr>
        <w:t>, Arlene reports that there were no Oregon representatives at the meeting, but that the virtual conference (including blogging and other online components) were well done and worth reviewing. She commented that one issue to “keep on your radar” is GPO’s interest in changing the document disposal process, including a new interpretation that may allow libraries to sell discarded documents rather than destroy them after they are offered. More information about GPO’s proposals can be found on the FDLP web site:</w:t>
      </w:r>
    </w:p>
    <w:p w:rsidR="004603FF" w:rsidRPr="004603FF" w:rsidRDefault="004603FF" w:rsidP="004603FF">
      <w:pPr>
        <w:widowControl/>
        <w:suppressAutoHyphens w:val="0"/>
        <w:autoSpaceDE/>
        <w:rPr>
          <w:rFonts w:ascii="Times New Roman" w:eastAsia="Times New Roman" w:hAnsi="Times New Roman" w:cs="Times New Roman"/>
          <w:lang w:eastAsia="en-US" w:bidi="ar-SA"/>
        </w:rPr>
      </w:pPr>
      <w:r w:rsidRPr="004603FF">
        <w:rPr>
          <w:rFonts w:eastAsia="Times New Roman"/>
          <w:lang w:eastAsia="en-US" w:bidi="ar-SA"/>
        </w:rPr>
        <w:t xml:space="preserve">http://fdlp.gov/outreach/184/668-dispositionofdepositorymaterials </w:t>
      </w:r>
    </w:p>
    <w:p w:rsidR="00F9040C" w:rsidRDefault="00F9040C" w:rsidP="00625EAC"/>
    <w:p w:rsidR="00F03116" w:rsidRDefault="00F9040C" w:rsidP="00625EAC">
      <w:r>
        <w:t>She also reported that there w</w:t>
      </w:r>
      <w:r w:rsidR="00F03116">
        <w:t>as discussion of migration to the new PURLZ service for a more robust architecture for permanent URL management for FDLP Desktop and related sites.</w:t>
      </w:r>
    </w:p>
    <w:p w:rsidR="00F03116" w:rsidRDefault="00F03116" w:rsidP="00625EAC"/>
    <w:p w:rsidR="003C1DC9" w:rsidRDefault="003C1DC9" w:rsidP="00625EAC">
      <w:r>
        <w:t xml:space="preserve">Conference proceedings and other materials are available at </w:t>
      </w:r>
      <w:hyperlink r:id="rId5" w:history="1">
        <w:r w:rsidRPr="00C6086F">
          <w:rPr>
            <w:rStyle w:val="Hyperlink"/>
          </w:rPr>
          <w:t>www.fdlp.gov</w:t>
        </w:r>
      </w:hyperlink>
      <w:r>
        <w:t xml:space="preserve"> – conference archive: </w:t>
      </w:r>
      <w:hyperlink r:id="rId6" w:history="1">
        <w:r w:rsidRPr="00C6086F">
          <w:rPr>
            <w:rStyle w:val="Hyperlink"/>
          </w:rPr>
          <w:t>http://bit.ly/dojD2N</w:t>
        </w:r>
      </w:hyperlink>
      <w:r>
        <w:t xml:space="preserve">. Live blogging of plenary sessions archived at </w:t>
      </w:r>
      <w:hyperlink r:id="rId7" w:history="1">
        <w:r w:rsidRPr="00C6086F">
          <w:rPr>
            <w:rStyle w:val="Hyperlink"/>
          </w:rPr>
          <w:t>http://freegovinfo.info/node/2975</w:t>
        </w:r>
      </w:hyperlink>
      <w:r w:rsidR="00F03116">
        <w:t xml:space="preserve"> and commentary </w:t>
      </w:r>
      <w:hyperlink r:id="rId8" w:history="1">
        <w:r w:rsidR="00F03116" w:rsidRPr="00C6086F">
          <w:rPr>
            <w:rStyle w:val="Hyperlink"/>
          </w:rPr>
          <w:t>http://freegovinfo.info/node/2971</w:t>
        </w:r>
      </w:hyperlink>
      <w:r w:rsidR="00F03116">
        <w:t>.</w:t>
      </w:r>
    </w:p>
    <w:p w:rsidR="003C1DC9" w:rsidRDefault="003C1DC9" w:rsidP="00625EAC">
      <w:pPr>
        <w:rPr>
          <w:b/>
        </w:rPr>
      </w:pPr>
    </w:p>
    <w:p w:rsidR="00A12254" w:rsidRPr="00AB7F19" w:rsidRDefault="00A12254" w:rsidP="00625EAC">
      <w:pPr>
        <w:rPr>
          <w:b/>
        </w:rPr>
      </w:pPr>
      <w:r w:rsidRPr="00AB7F19">
        <w:rPr>
          <w:b/>
        </w:rPr>
        <w:t>ORBIS pre-1976 project</w:t>
      </w:r>
    </w:p>
    <w:p w:rsidR="00407BF2" w:rsidRDefault="00B53110" w:rsidP="00B53110">
      <w:r>
        <w:t>Julie C</w:t>
      </w:r>
      <w:r w:rsidRPr="00A12254">
        <w:t xml:space="preserve">hristerson </w:t>
      </w:r>
      <w:r>
        <w:t>of Pacific University reported on recent work by the Collaborative Technical Services Team</w:t>
      </w:r>
      <w:r w:rsidR="00B616B8">
        <w:t xml:space="preserve"> (CTST)</w:t>
      </w:r>
      <w:r>
        <w:t xml:space="preserve"> of the ORBIS Cascade Alliance</w:t>
      </w:r>
      <w:r w:rsidR="00B616B8">
        <w:t xml:space="preserve">. One project focuses on collaborative identification and cataloging of pre-1976 federal documents. </w:t>
      </w:r>
    </w:p>
    <w:p w:rsidR="00407BF2" w:rsidRDefault="00407BF2" w:rsidP="00B53110"/>
    <w:p w:rsidR="00407BF2" w:rsidRDefault="00407BF2" w:rsidP="00B53110">
      <w:r>
        <w:t>More information about the team’s projects and membership are available at: http://www.orbiscascade.org/index/ctst</w:t>
      </w:r>
    </w:p>
    <w:p w:rsidR="00407BF2" w:rsidRDefault="00407BF2" w:rsidP="00B53110"/>
    <w:p w:rsidR="00B616B8" w:rsidRDefault="00B616B8" w:rsidP="00B53110">
      <w:r>
        <w:t>She described recent research on current methods and ongoing conversion projects elsewhere, including co</w:t>
      </w:r>
      <w:r w:rsidR="006C4AE8">
        <w:t>nversations with Lori Hall of G</w:t>
      </w:r>
      <w:r>
        <w:t>P</w:t>
      </w:r>
      <w:r w:rsidR="006C4AE8">
        <w:t>O</w:t>
      </w:r>
      <w:r>
        <w:t xml:space="preserve"> regarding conversion of brief records from the shelf list of over 600,000 items and review </w:t>
      </w:r>
      <w:r w:rsidR="006C4AE8">
        <w:t xml:space="preserve">of </w:t>
      </w:r>
      <w:r>
        <w:t>the Catalog of Federal Documents. She offered samples of records and</w:t>
      </w:r>
      <w:r w:rsidR="006C4AE8">
        <w:t xml:space="preserve"> discussed</w:t>
      </w:r>
      <w:r>
        <w:t xml:space="preserve"> use of the 955 field for conversion. </w:t>
      </w:r>
      <w:r w:rsidR="00407BF2">
        <w:t>The team</w:t>
      </w:r>
      <w:r>
        <w:t xml:space="preserve"> also reviewed earlier conversion work done elsewhere, including a 1990s project at the University of Oregon.</w:t>
      </w:r>
      <w:r w:rsidR="00407BF2">
        <w:t xml:space="preserve"> </w:t>
      </w:r>
    </w:p>
    <w:p w:rsidR="00407BF2" w:rsidRDefault="00407BF2" w:rsidP="00B53110"/>
    <w:p w:rsidR="00407BF2" w:rsidRPr="00A12254" w:rsidRDefault="00407BF2" w:rsidP="00407BF2">
      <w:r w:rsidRPr="00A12254">
        <w:t xml:space="preserve">Arlene says that an assumption in this project is </w:t>
      </w:r>
      <w:r w:rsidR="006C4AE8">
        <w:t>that much of these records might</w:t>
      </w:r>
      <w:r w:rsidRPr="00A12254">
        <w:t xml:space="preserve"> already have full OCL</w:t>
      </w:r>
      <w:r w:rsidR="006C4AE8">
        <w:t>C records available for linking.</w:t>
      </w:r>
      <w:r w:rsidR="00B55F15">
        <w:t xml:space="preserve"> </w:t>
      </w:r>
      <w:r>
        <w:t>Julie reported</w:t>
      </w:r>
      <w:r w:rsidRPr="00A12254">
        <w:t xml:space="preserve"> that U</w:t>
      </w:r>
      <w:r>
        <w:t xml:space="preserve">niversity of </w:t>
      </w:r>
      <w:r w:rsidRPr="00A12254">
        <w:t>W</w:t>
      </w:r>
      <w:r>
        <w:t>ashington</w:t>
      </w:r>
      <w:r w:rsidRPr="00A12254">
        <w:t xml:space="preserve"> has been going ahead with retrospective</w:t>
      </w:r>
      <w:r>
        <w:t xml:space="preserve"> cataloging</w:t>
      </w:r>
      <w:r w:rsidRPr="00A12254">
        <w:t xml:space="preserve"> of their collections, and they're almost done. </w:t>
      </w:r>
      <w:r w:rsidR="006C4AE8">
        <w:t>The q</w:t>
      </w:r>
      <w:r w:rsidRPr="00A12254">
        <w:t>uestion is how to avoid lots of original cataloging on</w:t>
      </w:r>
      <w:r>
        <w:t xml:space="preserve"> old documents and look for opportunities</w:t>
      </w:r>
      <w:r w:rsidRPr="00A12254">
        <w:t xml:space="preserve"> for collaboration, marketing o</w:t>
      </w:r>
      <w:r w:rsidR="00B55F15">
        <w:t>f record sets</w:t>
      </w:r>
      <w:r w:rsidR="006C4AE8">
        <w:t xml:space="preserve"> to others and</w:t>
      </w:r>
      <w:r w:rsidR="00B55F15">
        <w:t xml:space="preserve"> other ideas.</w:t>
      </w:r>
      <w:r w:rsidRPr="00A12254">
        <w:t xml:space="preserve"> </w:t>
      </w:r>
      <w:r w:rsidR="006C4AE8">
        <w:t>One commented that o</w:t>
      </w:r>
      <w:r w:rsidRPr="00A12254">
        <w:t>ptions for doing enrichment of records distributed across a lot of differe</w:t>
      </w:r>
      <w:r w:rsidR="00B55F15">
        <w:t xml:space="preserve">nt institutions </w:t>
      </w:r>
      <w:r w:rsidR="00B55F15">
        <w:lastRenderedPageBreak/>
        <w:t>can be powerful.</w:t>
      </w:r>
    </w:p>
    <w:p w:rsidR="00B616B8" w:rsidRDefault="00B616B8" w:rsidP="00B53110"/>
    <w:p w:rsidR="00B616B8" w:rsidRDefault="00B616B8" w:rsidP="00B53110">
      <w:r>
        <w:t xml:space="preserve">There was a brief conversation regarding what other members recalled about similar efforts around Oregon and how they relate to WorldCAT Local (current interface for Alliance members’ catalog). </w:t>
      </w:r>
      <w:r w:rsidR="00407BF2">
        <w:t xml:space="preserve">It was noted that because of various issues, federal document local holdings records were </w:t>
      </w:r>
      <w:r w:rsidR="00B55F15">
        <w:t>not included in the</w:t>
      </w:r>
      <w:r w:rsidR="00407BF2">
        <w:t xml:space="preserve"> </w:t>
      </w:r>
      <w:r w:rsidR="00B55F15">
        <w:t xml:space="preserve">main </w:t>
      </w:r>
      <w:r w:rsidR="00407BF2">
        <w:t>conversion fro</w:t>
      </w:r>
      <w:r w:rsidR="00B55F15">
        <w:t>m Summit to WorldCAT</w:t>
      </w:r>
      <w:r w:rsidR="006C4AE8">
        <w:t xml:space="preserve"> Local.</w:t>
      </w:r>
    </w:p>
    <w:p w:rsidR="00B55F15" w:rsidRDefault="00B55F15" w:rsidP="00B53110"/>
    <w:p w:rsidR="00B55F15" w:rsidRDefault="00B55F15" w:rsidP="00B55F15">
      <w:r w:rsidRPr="00A12254">
        <w:t xml:space="preserve">Julie is looking for ways to </w:t>
      </w:r>
      <w:r>
        <w:t>publicize and promote the work of this project. Recent news items can be helpful including the A</w:t>
      </w:r>
      <w:r w:rsidRPr="00A12254">
        <w:t xml:space="preserve">pril 16th, 2010 AL article on changes at the FDLP which specially mentioned pre-1976 records </w:t>
      </w:r>
      <w:r>
        <w:t xml:space="preserve">(Link: </w:t>
      </w:r>
      <w:hyperlink r:id="rId9" w:history="1">
        <w:r w:rsidRPr="00C6086F">
          <w:rPr>
            <w:rStyle w:val="Hyperlink"/>
          </w:rPr>
          <w:t>http://americanlibrariesmagazine.org/features/04162010/fixing-federal-depository-library-program</w:t>
        </w:r>
      </w:hyperlink>
      <w:r>
        <w:t>).</w:t>
      </w:r>
    </w:p>
    <w:p w:rsidR="00B55F15" w:rsidRDefault="00B55F15" w:rsidP="00B55F15"/>
    <w:p w:rsidR="00B55F15" w:rsidRPr="00DE6BC9" w:rsidRDefault="00B55F15" w:rsidP="00B55F15">
      <w:r>
        <w:t xml:space="preserve">For a pilot project, the NTIS microfiche was mentioned as a possible focus. Librarians from Portland State, Oregon State, Pacific University and the Bonneville Power Administration would be interested in such records; some materials have already been weeded (Pacific) and BPA reports that data migration to MARC is in progress at the Department of Energy libraries. Arlene commented that perhaps other </w:t>
      </w:r>
      <w:r w:rsidR="004E4E9C">
        <w:t>consortia</w:t>
      </w:r>
      <w:r>
        <w:t xml:space="preserve"> around the country are doing similar work, and suggested contacting members of TRAIL </w:t>
      </w:r>
      <w:r w:rsidR="00291A74">
        <w:t>regarding digitization of federal technical reports (link:</w:t>
      </w:r>
      <w:r w:rsidR="004E4E9C">
        <w:t xml:space="preserve"> </w:t>
      </w:r>
      <w:r w:rsidR="00291A74" w:rsidRPr="00291A74">
        <w:t>http://www.crl.edu/grn/trail</w:t>
      </w:r>
      <w:r w:rsidR="004E4E9C">
        <w:t xml:space="preserve">/ </w:t>
      </w:r>
      <w:r w:rsidR="00291A74">
        <w:t xml:space="preserve">). </w:t>
      </w:r>
    </w:p>
    <w:p w:rsidR="00B55F15" w:rsidRDefault="00B55F15" w:rsidP="00B53110"/>
    <w:p w:rsidR="00407BF2" w:rsidRDefault="006C4AE8" w:rsidP="00B53110">
      <w:r>
        <w:t>A final report on TRAIL and digitization efforts</w:t>
      </w:r>
      <w:r w:rsidR="00CB6139">
        <w:t xml:space="preserve"> is slated for presentation </w:t>
      </w:r>
      <w:r>
        <w:t>at the October DLC</w:t>
      </w:r>
      <w:r w:rsidR="00CB6139">
        <w:t xml:space="preserve"> meeting </w:t>
      </w:r>
      <w:r w:rsidR="00953A87">
        <w:t>in October</w:t>
      </w:r>
      <w:r w:rsidR="00CB6139">
        <w:t xml:space="preserve"> 2010. </w:t>
      </w:r>
    </w:p>
    <w:p w:rsidR="006C4AE8" w:rsidRDefault="006C4AE8" w:rsidP="00B53110"/>
    <w:p w:rsidR="00A12254" w:rsidRPr="00B53110" w:rsidRDefault="00A12254" w:rsidP="00625EAC">
      <w:pPr>
        <w:rPr>
          <w:b/>
        </w:rPr>
      </w:pPr>
      <w:r w:rsidRPr="00B53110">
        <w:rPr>
          <w:b/>
        </w:rPr>
        <w:t xml:space="preserve">State Depository Report </w:t>
      </w:r>
    </w:p>
    <w:p w:rsidR="00DC0131" w:rsidRPr="00A12254" w:rsidRDefault="00DC0131" w:rsidP="00DC0131">
      <w:r>
        <w:t>There have been staff changes, including the retirement of cataloger, Karen Harts, and the shift of Sarah C</w:t>
      </w:r>
      <w:r w:rsidRPr="00A12254">
        <w:t xml:space="preserve">unningham </w:t>
      </w:r>
      <w:r>
        <w:t>to role of cataloger. There will be a short hiatus in O</w:t>
      </w:r>
      <w:r w:rsidRPr="00A12254">
        <w:t xml:space="preserve">regon document shipments during the transition. </w:t>
      </w:r>
    </w:p>
    <w:p w:rsidR="00DC0131" w:rsidRPr="00DC0131" w:rsidRDefault="00DC0131" w:rsidP="00625EAC"/>
    <w:p w:rsidR="006C4AE8" w:rsidRDefault="006C4AE8" w:rsidP="006C4AE8">
      <w:r>
        <w:t xml:space="preserve">The state is </w:t>
      </w:r>
      <w:r w:rsidRPr="00A12254">
        <w:t xml:space="preserve">revising </w:t>
      </w:r>
      <w:r w:rsidR="000068E2">
        <w:t>administrative</w:t>
      </w:r>
      <w:r w:rsidRPr="00A12254">
        <w:t xml:space="preserve"> rules for </w:t>
      </w:r>
      <w:r w:rsidR="000068E2">
        <w:t>repositories</w:t>
      </w:r>
      <w:r>
        <w:t xml:space="preserve"> (</w:t>
      </w:r>
      <w:r w:rsidR="000068E2">
        <w:t>OAR 543 - Division 70 State Documents Depository Program) to reflect changes, including</w:t>
      </w:r>
    </w:p>
    <w:p w:rsidR="000068E2" w:rsidRDefault="000068E2" w:rsidP="006C4AE8">
      <w:r>
        <w:t xml:space="preserve">  -- Western Oregon University Library exit from the depository program</w:t>
      </w:r>
    </w:p>
    <w:p w:rsidR="000068E2" w:rsidRDefault="000068E2" w:rsidP="006C4AE8">
      <w:r>
        <w:t xml:space="preserve">  -- Expansion and clarification of what constitutes “records” in a “catalog” (section 2(c)) </w:t>
      </w:r>
    </w:p>
    <w:p w:rsidR="000068E2" w:rsidRDefault="000068E2" w:rsidP="006C4AE8">
      <w:r>
        <w:t xml:space="preserve">  -- Clarification of the scope, in regards to the definition of “ephemeral” (5 (e)</w:t>
      </w:r>
      <w:r w:rsidR="00953A87">
        <w:t>)</w:t>
      </w:r>
    </w:p>
    <w:p w:rsidR="000068E2" w:rsidRDefault="000068E2" w:rsidP="006C4AE8"/>
    <w:p w:rsidR="000068E2" w:rsidRDefault="000068E2" w:rsidP="006C4AE8">
      <w:r>
        <w:t>Proposed revision</w:t>
      </w:r>
      <w:r w:rsidR="004603FF">
        <w:t>s</w:t>
      </w:r>
      <w:r>
        <w:t xml:space="preserve"> will be done in concert with the October 2010 State Library Board meeting.</w:t>
      </w:r>
    </w:p>
    <w:p w:rsidR="00DC0131" w:rsidRPr="00953A87" w:rsidRDefault="00953A87" w:rsidP="00625EAC">
      <w:r>
        <w:t xml:space="preserve"> </w:t>
      </w:r>
    </w:p>
    <w:p w:rsidR="006C4AE8" w:rsidRDefault="000068E2" w:rsidP="00625EAC">
      <w:pPr>
        <w:rPr>
          <w:b/>
        </w:rPr>
      </w:pPr>
      <w:r>
        <w:rPr>
          <w:b/>
        </w:rPr>
        <w:tab/>
      </w:r>
    </w:p>
    <w:p w:rsidR="00A12254" w:rsidRDefault="00A12254" w:rsidP="00625EAC">
      <w:pPr>
        <w:rPr>
          <w:b/>
        </w:rPr>
      </w:pPr>
      <w:r w:rsidRPr="00B53110">
        <w:rPr>
          <w:b/>
        </w:rPr>
        <w:t>Essential State Documents</w:t>
      </w:r>
    </w:p>
    <w:p w:rsidR="00953A87" w:rsidRDefault="00953A87" w:rsidP="00625EAC">
      <w:r>
        <w:t xml:space="preserve">Jey reported that she hopes to get back to this project this year and update the 2005 Essential State Documents list to reflect digital aspects of the </w:t>
      </w:r>
      <w:r w:rsidRPr="00953A87">
        <w:t xml:space="preserve">Oregon Documents Depository </w:t>
      </w:r>
      <w:r>
        <w:t xml:space="preserve">program. Arlene commented that this would be a great </w:t>
      </w:r>
      <w:r>
        <w:lastRenderedPageBreak/>
        <w:t xml:space="preserve">thing to be able to offer to Oregon libraries, perhaps creating a MARC record set for easy loading into local library catalogs for better access to state documents. </w:t>
      </w:r>
    </w:p>
    <w:p w:rsidR="00953A87" w:rsidRPr="00953A87" w:rsidRDefault="00953A87" w:rsidP="00625EAC"/>
    <w:p w:rsidR="00A12254" w:rsidRPr="00B53110" w:rsidRDefault="00A12254" w:rsidP="00625EAC">
      <w:pPr>
        <w:rPr>
          <w:b/>
        </w:rPr>
      </w:pPr>
      <w:r w:rsidRPr="00B53110">
        <w:rPr>
          <w:b/>
        </w:rPr>
        <w:t>OLA Quarterly Issue</w:t>
      </w:r>
    </w:p>
    <w:p w:rsidR="00953A87" w:rsidRPr="00A12254" w:rsidRDefault="00953A87" w:rsidP="00953A87">
      <w:r>
        <w:t xml:space="preserve">Jey is serving on the committee editing the next issue. DIGOR last “did” an issue in </w:t>
      </w:r>
      <w:r w:rsidR="001631DF">
        <w:t xml:space="preserve">2006 which was </w:t>
      </w:r>
      <w:r w:rsidRPr="00A12254">
        <w:t>edited by Valery</w:t>
      </w:r>
      <w:r w:rsidR="001631DF">
        <w:t xml:space="preserve">. A short discussion produced a few ideas like a focus in maps and cartographic information; transitions in government information (regional efforts here and elsewhere in the West) with recruiting contributions from out of state. </w:t>
      </w:r>
    </w:p>
    <w:p w:rsidR="00953A87" w:rsidRPr="00953A87" w:rsidRDefault="00953A87" w:rsidP="00625EAC"/>
    <w:p w:rsidR="00A12254" w:rsidRDefault="001631DF" w:rsidP="00625EAC">
      <w:pPr>
        <w:rPr>
          <w:b/>
        </w:rPr>
      </w:pPr>
      <w:r>
        <w:rPr>
          <w:b/>
        </w:rPr>
        <w:t>Continuing education</w:t>
      </w:r>
    </w:p>
    <w:p w:rsidR="001631DF" w:rsidRPr="001631DF" w:rsidRDefault="001631DF" w:rsidP="00625EAC">
      <w:r>
        <w:t>Suggestions for programs around upcoming Census data releases were listed; may depend on location of next meeting (Southern Oregon?) Offering a program for the SSD conference or SOLC later in the year would be a good idea, perhaps “Census 101”. More discussion needed; Arlene volunteered to follow up on these ideas.</w:t>
      </w:r>
    </w:p>
    <w:p w:rsidR="001631DF" w:rsidRPr="00B53110" w:rsidRDefault="001631DF" w:rsidP="00625EAC">
      <w:pPr>
        <w:rPr>
          <w:b/>
        </w:rPr>
      </w:pPr>
    </w:p>
    <w:p w:rsidR="00A12254" w:rsidRDefault="00A12254" w:rsidP="00625EAC">
      <w:pPr>
        <w:rPr>
          <w:b/>
        </w:rPr>
      </w:pPr>
      <w:r w:rsidRPr="00B53110">
        <w:rPr>
          <w:b/>
        </w:rPr>
        <w:t>DIGOR Mailing List</w:t>
      </w:r>
    </w:p>
    <w:p w:rsidR="001631DF" w:rsidRPr="001631DF" w:rsidRDefault="004603FF" w:rsidP="00625EAC">
      <w:r>
        <w:t>Arlene reported that d</w:t>
      </w:r>
      <w:r w:rsidR="001631DF">
        <w:t xml:space="preserve">ue to changes at the University of Oregon, the DIGOR mailing will need to move to a new server. The state library will take over hosting, with Arlene as list administrator. </w:t>
      </w:r>
      <w:r>
        <w:t>There will m</w:t>
      </w:r>
      <w:r w:rsidR="001631DF">
        <w:t>ore news later this summer regarding the transition.</w:t>
      </w:r>
    </w:p>
    <w:p w:rsidR="001631DF" w:rsidRPr="00B53110" w:rsidRDefault="001631DF" w:rsidP="00625EAC">
      <w:pPr>
        <w:rPr>
          <w:b/>
        </w:rPr>
      </w:pPr>
    </w:p>
    <w:p w:rsidR="007D6688" w:rsidRPr="00B53110" w:rsidRDefault="00A12254" w:rsidP="00A12254">
      <w:pPr>
        <w:rPr>
          <w:b/>
        </w:rPr>
      </w:pPr>
      <w:r w:rsidRPr="00B53110">
        <w:rPr>
          <w:b/>
        </w:rPr>
        <w:t>DIGOR History</w:t>
      </w:r>
    </w:p>
    <w:p w:rsidR="001631DF" w:rsidRPr="001631DF" w:rsidRDefault="004603FF" w:rsidP="001631DF">
      <w:r>
        <w:t>Jey reminded the group that as</w:t>
      </w:r>
      <w:r w:rsidR="001631DF">
        <w:t xml:space="preserve"> a part of OLA, we are required to manage the archives of our group. With Ted Smith’s passing, the archive files needed to find a new home. The Round Table has a long history which predates its current association with OLA. It was proposed that a task force be gathered to create a lasting record of activities of the group. The question was asked: isn’t there some document already in existence, whether an article in the DIGOR </w:t>
      </w:r>
      <w:r w:rsidR="001631DF">
        <w:rPr>
          <w:i/>
        </w:rPr>
        <w:t xml:space="preserve">Documentum </w:t>
      </w:r>
      <w:r w:rsidR="001631DF">
        <w:t>newsletter or OLA Quarterly? Arlene recalled a possible article from the mid-1990s (1995 or 1996)? That would offer a place to start.</w:t>
      </w:r>
      <w:r>
        <w:t xml:space="preserve"> </w:t>
      </w:r>
    </w:p>
    <w:p w:rsidR="001631DF" w:rsidRDefault="001631DF" w:rsidP="00A12254">
      <w:pPr>
        <w:rPr>
          <w:b/>
        </w:rPr>
      </w:pPr>
    </w:p>
    <w:p w:rsidR="00A12254" w:rsidRPr="00B53110" w:rsidRDefault="004603FF" w:rsidP="00A12254">
      <w:pPr>
        <w:rPr>
          <w:b/>
        </w:rPr>
      </w:pPr>
      <w:r>
        <w:rPr>
          <w:b/>
        </w:rPr>
        <w:t>N</w:t>
      </w:r>
      <w:r w:rsidR="00A12254" w:rsidRPr="00B53110">
        <w:rPr>
          <w:b/>
        </w:rPr>
        <w:t>ext Meeting Date and Location</w:t>
      </w:r>
    </w:p>
    <w:p w:rsidR="00A12254" w:rsidRDefault="00EE29FC">
      <w:r>
        <w:t xml:space="preserve">Meeting location will be determined later depending on date. Mid- to late-October would be a good time to follow the next DLC and Southern Oregon Library Conference. </w:t>
      </w:r>
    </w:p>
    <w:p w:rsidR="00EE29FC" w:rsidRDefault="00EE29FC"/>
    <w:p w:rsidR="00EE29FC" w:rsidRPr="00A12254" w:rsidRDefault="00EE29FC">
      <w:r>
        <w:t>Submitted October 14, 2010 by Liz Paulus, Secretary</w:t>
      </w:r>
    </w:p>
    <w:p w:rsidR="00A12254" w:rsidRPr="00A12254" w:rsidRDefault="00A12254"/>
    <w:p w:rsidR="007D6688" w:rsidRPr="00A12254" w:rsidRDefault="007D6688"/>
    <w:sectPr w:rsidR="007D6688" w:rsidRPr="00A1225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0B99"/>
    <w:multiLevelType w:val="hybridMultilevel"/>
    <w:tmpl w:val="36A23A32"/>
    <w:lvl w:ilvl="0" w:tplc="E584B3EE">
      <w:numFmt w:val="bullet"/>
      <w:lvlText w:val=""/>
      <w:lvlJc w:val="left"/>
      <w:pPr>
        <w:tabs>
          <w:tab w:val="num" w:pos="1080"/>
        </w:tabs>
        <w:ind w:left="1080" w:hanging="720"/>
      </w:pPr>
      <w:rPr>
        <w:rFonts w:ascii="Symbol" w:eastAsia="Arial"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E00BC8"/>
    <w:multiLevelType w:val="hybridMultilevel"/>
    <w:tmpl w:val="4588D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79B7580"/>
    <w:multiLevelType w:val="hybridMultilevel"/>
    <w:tmpl w:val="45D459EC"/>
    <w:lvl w:ilvl="0" w:tplc="E584B3EE">
      <w:numFmt w:val="bullet"/>
      <w:lvlText w:val=""/>
      <w:lvlJc w:val="left"/>
      <w:pPr>
        <w:tabs>
          <w:tab w:val="num" w:pos="1080"/>
        </w:tabs>
        <w:ind w:left="1080" w:hanging="720"/>
      </w:pPr>
      <w:rPr>
        <w:rFonts w:ascii="Symbol" w:eastAsia="Arial"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73985"/>
    <w:rsid w:val="000068E2"/>
    <w:rsid w:val="001631DF"/>
    <w:rsid w:val="00291A74"/>
    <w:rsid w:val="003C1DC9"/>
    <w:rsid w:val="00407BF2"/>
    <w:rsid w:val="00423F83"/>
    <w:rsid w:val="004603FF"/>
    <w:rsid w:val="004E4E9C"/>
    <w:rsid w:val="005F4C6A"/>
    <w:rsid w:val="00625EAC"/>
    <w:rsid w:val="006C4AE8"/>
    <w:rsid w:val="007D6688"/>
    <w:rsid w:val="00873985"/>
    <w:rsid w:val="00953A87"/>
    <w:rsid w:val="00A12254"/>
    <w:rsid w:val="00AB0CAD"/>
    <w:rsid w:val="00AB7F19"/>
    <w:rsid w:val="00B53110"/>
    <w:rsid w:val="00B55F15"/>
    <w:rsid w:val="00B616B8"/>
    <w:rsid w:val="00B91026"/>
    <w:rsid w:val="00C83177"/>
    <w:rsid w:val="00CB6139"/>
    <w:rsid w:val="00DC0131"/>
    <w:rsid w:val="00DE6BC9"/>
    <w:rsid w:val="00EE29FC"/>
    <w:rsid w:val="00F03116"/>
    <w:rsid w:val="00F90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A87"/>
    <w:pPr>
      <w:widowControl w:val="0"/>
      <w:suppressAutoHyphens/>
      <w:autoSpaceDE w:val="0"/>
    </w:pPr>
    <w:rPr>
      <w:rFonts w:ascii="Arial" w:eastAsia="Arial" w:hAnsi="Arial" w:cs="Arial"/>
      <w:sz w:val="24"/>
      <w:szCs w:val="24"/>
      <w:lang w:eastAsia="hi-IN" w:bidi="hi-IN"/>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next w:val="BodyText"/>
    <w:pPr>
      <w:keepNext/>
      <w:spacing w:before="240" w:after="120"/>
    </w:pPr>
    <w:rPr>
      <w:rFonts w:eastAsia="SimSu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style>
  <w:style w:type="paragraph" w:customStyle="1" w:styleId="caption0">
    <w:name w:val="caption"/>
    <w:basedOn w:val="Normal"/>
    <w:pPr>
      <w:spacing w:before="120" w:after="120"/>
    </w:pPr>
    <w:rPr>
      <w:i/>
      <w:iCs/>
    </w:rPr>
  </w:style>
  <w:style w:type="character" w:styleId="Hyperlink">
    <w:name w:val="Hyperlink"/>
    <w:basedOn w:val="DefaultParagraphFont"/>
    <w:rsid w:val="005F4C6A"/>
    <w:rPr>
      <w:color w:val="0000FF"/>
      <w:u w:val="single"/>
    </w:rPr>
  </w:style>
</w:styles>
</file>

<file path=word/webSettings.xml><?xml version="1.0" encoding="utf-8"?>
<w:webSettings xmlns:r="http://schemas.openxmlformats.org/officeDocument/2006/relationships" xmlns:w="http://schemas.openxmlformats.org/wordprocessingml/2006/main">
  <w:divs>
    <w:div w:id="1614437271">
      <w:bodyDiv w:val="1"/>
      <w:marLeft w:val="0"/>
      <w:marRight w:val="0"/>
      <w:marTop w:val="0"/>
      <w:marBottom w:val="0"/>
      <w:divBdr>
        <w:top w:val="none" w:sz="0" w:space="0" w:color="auto"/>
        <w:left w:val="none" w:sz="0" w:space="0" w:color="auto"/>
        <w:bottom w:val="none" w:sz="0" w:space="0" w:color="auto"/>
        <w:right w:val="none" w:sz="0" w:space="0" w:color="auto"/>
      </w:divBdr>
    </w:div>
    <w:div w:id="19424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eegovinfo.info/node/2971" TargetMode="External"/><Relationship Id="rId3" Type="http://schemas.openxmlformats.org/officeDocument/2006/relationships/settings" Target="settings.xml"/><Relationship Id="rId7" Type="http://schemas.openxmlformats.org/officeDocument/2006/relationships/hyperlink" Target="http://freegovinfo.info/node/2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dojD2N" TargetMode="External"/><Relationship Id="rId11" Type="http://schemas.openxmlformats.org/officeDocument/2006/relationships/theme" Target="theme/theme1.xml"/><Relationship Id="rId5" Type="http://schemas.openxmlformats.org/officeDocument/2006/relationships/hyperlink" Target="http://www.fdlp.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ericanlibrariesmagazine.org/features/04162010/fixing-federal-depository-librar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Spring 2010 Meeting Minutes</vt:lpstr>
    </vt:vector>
  </TitlesOfParts>
  <Company>CML</Company>
  <LinksUpToDate>false</LinksUpToDate>
  <CharactersWithSpaces>8760</CharactersWithSpaces>
  <SharedDoc>false</SharedDoc>
  <HLinks>
    <vt:vector size="30" baseType="variant">
      <vt:variant>
        <vt:i4>1966144</vt:i4>
      </vt:variant>
      <vt:variant>
        <vt:i4>12</vt:i4>
      </vt:variant>
      <vt:variant>
        <vt:i4>0</vt:i4>
      </vt:variant>
      <vt:variant>
        <vt:i4>5</vt:i4>
      </vt:variant>
      <vt:variant>
        <vt:lpwstr>http://americanlibrariesmagazine.org/features/04162010/fixing-federal-depository-library-program</vt:lpwstr>
      </vt:variant>
      <vt:variant>
        <vt:lpwstr/>
      </vt:variant>
      <vt:variant>
        <vt:i4>1507405</vt:i4>
      </vt:variant>
      <vt:variant>
        <vt:i4>9</vt:i4>
      </vt:variant>
      <vt:variant>
        <vt:i4>0</vt:i4>
      </vt:variant>
      <vt:variant>
        <vt:i4>5</vt:i4>
      </vt:variant>
      <vt:variant>
        <vt:lpwstr>http://freegovinfo.info/node/2971</vt:lpwstr>
      </vt:variant>
      <vt:variant>
        <vt:lpwstr/>
      </vt:variant>
      <vt:variant>
        <vt:i4>1507405</vt:i4>
      </vt:variant>
      <vt:variant>
        <vt:i4>6</vt:i4>
      </vt:variant>
      <vt:variant>
        <vt:i4>0</vt:i4>
      </vt:variant>
      <vt:variant>
        <vt:i4>5</vt:i4>
      </vt:variant>
      <vt:variant>
        <vt:lpwstr>http://freegovinfo.info/node/2975</vt:lpwstr>
      </vt:variant>
      <vt:variant>
        <vt:lpwstr/>
      </vt:variant>
      <vt:variant>
        <vt:i4>1769483</vt:i4>
      </vt:variant>
      <vt:variant>
        <vt:i4>3</vt:i4>
      </vt:variant>
      <vt:variant>
        <vt:i4>0</vt:i4>
      </vt:variant>
      <vt:variant>
        <vt:i4>5</vt:i4>
      </vt:variant>
      <vt:variant>
        <vt:lpwstr>http://bit.ly/dojD2N</vt:lpwstr>
      </vt:variant>
      <vt:variant>
        <vt:lpwstr/>
      </vt:variant>
      <vt:variant>
        <vt:i4>5177429</vt:i4>
      </vt:variant>
      <vt:variant>
        <vt:i4>0</vt:i4>
      </vt:variant>
      <vt:variant>
        <vt:i4>0</vt:i4>
      </vt:variant>
      <vt:variant>
        <vt:i4>5</vt:i4>
      </vt:variant>
      <vt:variant>
        <vt:lpwstr>http://www.fdlp.gov/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2010 Meeting Minutes</dc:title>
  <dc:creator>Liz Paulus</dc:creator>
  <cp:lastModifiedBy>Arlene Weible</cp:lastModifiedBy>
  <cp:revision>2</cp:revision>
  <cp:lastPrinted>1601-01-01T00:00:00Z</cp:lastPrinted>
  <dcterms:created xsi:type="dcterms:W3CDTF">2012-10-24T16:04:00Z</dcterms:created>
  <dcterms:modified xsi:type="dcterms:W3CDTF">2012-10-24T16:04:00Z</dcterms:modified>
</cp:coreProperties>
</file>